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6BA" w:rsidRDefault="007B76BA" w:rsidP="007B76BA">
      <w:pPr>
        <w:shd w:val="clear" w:color="auto" w:fill="FFFFFF"/>
        <w:jc w:val="center"/>
        <w:rPr>
          <w:rFonts w:eastAsia="Times New Roman"/>
          <w:b/>
          <w:sz w:val="36"/>
          <w:szCs w:val="36"/>
        </w:rPr>
      </w:pPr>
      <w:r>
        <w:rPr>
          <w:rFonts w:eastAsia="Times New Roman"/>
          <w:b/>
          <w:sz w:val="36"/>
          <w:szCs w:val="36"/>
        </w:rPr>
        <w:t>М</w:t>
      </w:r>
      <w:r w:rsidRPr="00B1501B">
        <w:rPr>
          <w:rFonts w:eastAsia="Times New Roman"/>
          <w:b/>
          <w:sz w:val="36"/>
          <w:szCs w:val="36"/>
        </w:rPr>
        <w:t>етодическ</w:t>
      </w:r>
      <w:r>
        <w:rPr>
          <w:rFonts w:eastAsia="Times New Roman"/>
          <w:b/>
          <w:sz w:val="36"/>
          <w:szCs w:val="36"/>
        </w:rPr>
        <w:t>ая</w:t>
      </w:r>
      <w:r w:rsidRPr="00B1501B">
        <w:rPr>
          <w:rFonts w:eastAsia="Times New Roman"/>
          <w:b/>
          <w:sz w:val="36"/>
          <w:szCs w:val="36"/>
        </w:rPr>
        <w:t xml:space="preserve"> работ</w:t>
      </w:r>
      <w:r>
        <w:rPr>
          <w:rFonts w:eastAsia="Times New Roman"/>
          <w:b/>
          <w:sz w:val="36"/>
          <w:szCs w:val="36"/>
        </w:rPr>
        <w:t>а</w:t>
      </w:r>
      <w:r w:rsidRPr="00B1501B">
        <w:rPr>
          <w:rFonts w:eastAsia="Times New Roman"/>
          <w:b/>
          <w:sz w:val="36"/>
          <w:szCs w:val="36"/>
        </w:rPr>
        <w:t xml:space="preserve"> школы</w:t>
      </w:r>
      <w:r>
        <w:rPr>
          <w:rFonts w:eastAsia="Times New Roman"/>
          <w:b/>
          <w:sz w:val="36"/>
          <w:szCs w:val="36"/>
        </w:rPr>
        <w:t>.</w:t>
      </w:r>
    </w:p>
    <w:p w:rsidR="007B76BA" w:rsidRPr="00B1501B" w:rsidRDefault="007B76BA" w:rsidP="007B76BA">
      <w:pPr>
        <w:shd w:val="clear" w:color="auto" w:fill="FFFFFF"/>
        <w:jc w:val="center"/>
        <w:rPr>
          <w:rFonts w:eastAsia="Times New Roman"/>
          <w:b/>
          <w:sz w:val="36"/>
          <w:szCs w:val="36"/>
        </w:rPr>
      </w:pPr>
    </w:p>
    <w:p w:rsidR="007B76BA" w:rsidRPr="00E207D9" w:rsidRDefault="007B76BA" w:rsidP="007B76B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C1451">
        <w:rPr>
          <w:b/>
          <w:color w:val="222222"/>
          <w:sz w:val="28"/>
          <w:szCs w:val="28"/>
        </w:rPr>
        <w:t>Методическая работа</w:t>
      </w:r>
      <w:r w:rsidRPr="00EC1451">
        <w:rPr>
          <w:color w:val="222222"/>
          <w:sz w:val="28"/>
          <w:szCs w:val="28"/>
        </w:rPr>
        <w:t xml:space="preserve"> – это целостная, основанная на достижениях науки, педагогического опыта и на конкретном анализе учебно-воспитательного процесса система взаимосвязанных мер, действий и мероприятий, направленных на всестороннее повышение квалификации и профессионального мастерства каждого учителя</w:t>
      </w:r>
      <w:proofErr w:type="gramStart"/>
      <w:r w:rsidRPr="00EC1451">
        <w:rPr>
          <w:color w:val="222222"/>
          <w:sz w:val="28"/>
          <w:szCs w:val="28"/>
        </w:rPr>
        <w:t>.</w:t>
      </w:r>
      <w:proofErr w:type="gramEnd"/>
      <w:r w:rsidRPr="00EC1451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 xml:space="preserve">Она включает в себя следующие </w:t>
      </w:r>
      <w:r w:rsidRPr="00E207D9">
        <w:rPr>
          <w:color w:val="222222"/>
          <w:sz w:val="28"/>
          <w:szCs w:val="28"/>
        </w:rPr>
        <w:t>о</w:t>
      </w:r>
      <w:r w:rsidRPr="00E207D9">
        <w:rPr>
          <w:sz w:val="28"/>
          <w:szCs w:val="28"/>
        </w:rPr>
        <w:t>бъекты:</w:t>
      </w:r>
    </w:p>
    <w:p w:rsidR="007B76BA" w:rsidRPr="00EC1451" w:rsidRDefault="007B76BA" w:rsidP="007B76BA">
      <w:pPr>
        <w:numPr>
          <w:ilvl w:val="0"/>
          <w:numId w:val="8"/>
        </w:numPr>
        <w:jc w:val="both"/>
        <w:rPr>
          <w:sz w:val="28"/>
          <w:szCs w:val="28"/>
        </w:rPr>
      </w:pPr>
      <w:r w:rsidRPr="00EC1451">
        <w:rPr>
          <w:sz w:val="28"/>
          <w:szCs w:val="28"/>
        </w:rPr>
        <w:t>содержание основных направлений деятельности;</w:t>
      </w:r>
    </w:p>
    <w:p w:rsidR="007B76BA" w:rsidRPr="00EC1451" w:rsidRDefault="007B76BA" w:rsidP="007B76BA">
      <w:pPr>
        <w:numPr>
          <w:ilvl w:val="0"/>
          <w:numId w:val="8"/>
        </w:numPr>
        <w:jc w:val="both"/>
        <w:rPr>
          <w:sz w:val="28"/>
          <w:szCs w:val="28"/>
        </w:rPr>
      </w:pPr>
      <w:r w:rsidRPr="00EC1451">
        <w:rPr>
          <w:sz w:val="28"/>
          <w:szCs w:val="28"/>
        </w:rPr>
        <w:t>работа над методической темой школы;</w:t>
      </w:r>
    </w:p>
    <w:p w:rsidR="007B76BA" w:rsidRPr="00EC1451" w:rsidRDefault="007B76BA" w:rsidP="007B76BA">
      <w:pPr>
        <w:numPr>
          <w:ilvl w:val="0"/>
          <w:numId w:val="8"/>
        </w:numPr>
        <w:jc w:val="both"/>
        <w:rPr>
          <w:sz w:val="28"/>
          <w:szCs w:val="28"/>
        </w:rPr>
      </w:pPr>
      <w:r w:rsidRPr="00EC1451">
        <w:rPr>
          <w:sz w:val="28"/>
          <w:szCs w:val="28"/>
        </w:rPr>
        <w:t>работа методического совета;</w:t>
      </w:r>
    </w:p>
    <w:p w:rsidR="007B76BA" w:rsidRPr="00EC1451" w:rsidRDefault="007B76BA" w:rsidP="007B76BA">
      <w:pPr>
        <w:numPr>
          <w:ilvl w:val="0"/>
          <w:numId w:val="8"/>
        </w:numPr>
        <w:jc w:val="both"/>
        <w:rPr>
          <w:sz w:val="28"/>
          <w:szCs w:val="28"/>
        </w:rPr>
      </w:pPr>
      <w:r w:rsidRPr="00EC1451">
        <w:rPr>
          <w:sz w:val="28"/>
          <w:szCs w:val="28"/>
        </w:rPr>
        <w:t>работа методических объединений;</w:t>
      </w:r>
    </w:p>
    <w:p w:rsidR="007B76BA" w:rsidRPr="00EC1451" w:rsidRDefault="007B76BA" w:rsidP="007B76BA">
      <w:pPr>
        <w:numPr>
          <w:ilvl w:val="0"/>
          <w:numId w:val="8"/>
        </w:numPr>
        <w:jc w:val="both"/>
        <w:rPr>
          <w:sz w:val="28"/>
          <w:szCs w:val="28"/>
        </w:rPr>
      </w:pPr>
      <w:r w:rsidRPr="00EC1451">
        <w:rPr>
          <w:sz w:val="28"/>
          <w:szCs w:val="28"/>
        </w:rPr>
        <w:t>обобщение опыта;</w:t>
      </w:r>
    </w:p>
    <w:p w:rsidR="007B76BA" w:rsidRPr="00EC1451" w:rsidRDefault="007B76BA" w:rsidP="007B76BA">
      <w:pPr>
        <w:widowControl/>
        <w:numPr>
          <w:ilvl w:val="0"/>
          <w:numId w:val="8"/>
        </w:numPr>
        <w:autoSpaceDE/>
        <w:autoSpaceDN/>
        <w:adjustRightInd/>
        <w:rPr>
          <w:sz w:val="28"/>
          <w:szCs w:val="28"/>
        </w:rPr>
      </w:pPr>
      <w:r w:rsidRPr="00EC1451">
        <w:rPr>
          <w:sz w:val="28"/>
          <w:szCs w:val="28"/>
        </w:rPr>
        <w:t>формы работы с п</w:t>
      </w:r>
      <w:r>
        <w:rPr>
          <w:sz w:val="28"/>
          <w:szCs w:val="28"/>
        </w:rPr>
        <w:t>едагогическими кадрами;</w:t>
      </w:r>
    </w:p>
    <w:p w:rsidR="007B76BA" w:rsidRPr="00EC1451" w:rsidRDefault="007B76BA" w:rsidP="007B76BA">
      <w:pPr>
        <w:numPr>
          <w:ilvl w:val="0"/>
          <w:numId w:val="8"/>
        </w:numPr>
        <w:jc w:val="both"/>
        <w:rPr>
          <w:sz w:val="28"/>
          <w:szCs w:val="28"/>
        </w:rPr>
      </w:pPr>
      <w:r w:rsidRPr="00EC1451">
        <w:rPr>
          <w:sz w:val="28"/>
          <w:szCs w:val="28"/>
        </w:rPr>
        <w:t>научно-исследовательская, инновационная работа педагогов;</w:t>
      </w:r>
    </w:p>
    <w:p w:rsidR="007B76BA" w:rsidRPr="00EC1451" w:rsidRDefault="007B76BA" w:rsidP="007B76BA">
      <w:pPr>
        <w:numPr>
          <w:ilvl w:val="0"/>
          <w:numId w:val="8"/>
        </w:numPr>
        <w:rPr>
          <w:sz w:val="28"/>
          <w:szCs w:val="28"/>
        </w:rPr>
      </w:pPr>
      <w:r w:rsidRPr="00EC1451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учителей в работе педсоветов, </w:t>
      </w:r>
      <w:r w:rsidRPr="00EC1451">
        <w:rPr>
          <w:sz w:val="28"/>
          <w:szCs w:val="28"/>
        </w:rPr>
        <w:t xml:space="preserve">семинаров, смотров, конкурсов,  </w:t>
      </w:r>
      <w:r>
        <w:rPr>
          <w:sz w:val="28"/>
          <w:szCs w:val="28"/>
        </w:rPr>
        <w:t xml:space="preserve">   </w:t>
      </w:r>
      <w:r w:rsidRPr="00EC1451">
        <w:rPr>
          <w:sz w:val="28"/>
          <w:szCs w:val="28"/>
        </w:rPr>
        <w:t xml:space="preserve">предметных декад, </w:t>
      </w:r>
      <w:r>
        <w:rPr>
          <w:sz w:val="28"/>
          <w:szCs w:val="28"/>
        </w:rPr>
        <w:t xml:space="preserve">городских и региональных </w:t>
      </w:r>
      <w:r w:rsidRPr="00EC1451">
        <w:rPr>
          <w:sz w:val="28"/>
          <w:szCs w:val="28"/>
        </w:rPr>
        <w:t>мероприятиях;</w:t>
      </w:r>
    </w:p>
    <w:p w:rsidR="007B76BA" w:rsidRPr="00EC1451" w:rsidRDefault="007B76BA" w:rsidP="007B76BA">
      <w:pPr>
        <w:numPr>
          <w:ilvl w:val="0"/>
          <w:numId w:val="8"/>
        </w:numPr>
        <w:rPr>
          <w:sz w:val="28"/>
          <w:szCs w:val="28"/>
        </w:rPr>
      </w:pPr>
      <w:r w:rsidRPr="00EC1451">
        <w:rPr>
          <w:sz w:val="28"/>
          <w:szCs w:val="28"/>
        </w:rPr>
        <w:t>использование педагогами современных образовательных технологий;</w:t>
      </w:r>
    </w:p>
    <w:p w:rsidR="007B76BA" w:rsidRPr="00EC1451" w:rsidRDefault="007B76BA" w:rsidP="007B76BA">
      <w:pPr>
        <w:numPr>
          <w:ilvl w:val="0"/>
          <w:numId w:val="8"/>
        </w:numPr>
        <w:jc w:val="both"/>
        <w:rPr>
          <w:sz w:val="28"/>
          <w:szCs w:val="28"/>
        </w:rPr>
      </w:pPr>
      <w:r w:rsidRPr="00EC1451">
        <w:rPr>
          <w:sz w:val="28"/>
          <w:szCs w:val="28"/>
        </w:rPr>
        <w:t xml:space="preserve">практическое использование учителями опыта своих коллег, педагогов </w:t>
      </w:r>
      <w:r>
        <w:rPr>
          <w:sz w:val="28"/>
          <w:szCs w:val="28"/>
        </w:rPr>
        <w:t>города, республики</w:t>
      </w:r>
      <w:r w:rsidRPr="00EC1451">
        <w:rPr>
          <w:sz w:val="28"/>
          <w:szCs w:val="28"/>
        </w:rPr>
        <w:t>.</w:t>
      </w:r>
    </w:p>
    <w:p w:rsidR="007B76BA" w:rsidRDefault="007B76BA" w:rsidP="007B76BA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Методическая работа</w:t>
      </w:r>
      <w:r w:rsidRPr="00EC145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школы </w:t>
      </w:r>
      <w:r w:rsidRPr="00EC1451">
        <w:rPr>
          <w:sz w:val="28"/>
          <w:szCs w:val="28"/>
        </w:rPr>
        <w:t xml:space="preserve"> направлена на выполнение поставленных задач и их реализацию через образовательную программу школы и учебно-воспитательный процесс.</w:t>
      </w:r>
    </w:p>
    <w:p w:rsidR="007B76BA" w:rsidRDefault="007B76BA" w:rsidP="007B76BA">
      <w:pPr>
        <w:ind w:firstLine="540"/>
        <w:jc w:val="both"/>
        <w:rPr>
          <w:sz w:val="28"/>
          <w:szCs w:val="28"/>
        </w:rPr>
      </w:pPr>
    </w:p>
    <w:p w:rsidR="007B76BA" w:rsidRPr="00266AC8" w:rsidRDefault="007B76BA" w:rsidP="007B76BA">
      <w:pPr>
        <w:shd w:val="clear" w:color="auto" w:fill="FFFFFF"/>
        <w:ind w:firstLine="87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школе </w:t>
      </w:r>
      <w:r w:rsidRPr="00266AC8">
        <w:rPr>
          <w:rFonts w:eastAsia="Times New Roman"/>
          <w:sz w:val="28"/>
          <w:szCs w:val="28"/>
        </w:rPr>
        <w:t>осуществля</w:t>
      </w:r>
      <w:r>
        <w:rPr>
          <w:rFonts w:eastAsia="Times New Roman"/>
          <w:sz w:val="28"/>
          <w:szCs w:val="28"/>
        </w:rPr>
        <w:t xml:space="preserve">ется </w:t>
      </w:r>
      <w:r w:rsidRPr="00266AC8">
        <w:rPr>
          <w:rFonts w:eastAsia="Times New Roman"/>
          <w:sz w:val="28"/>
          <w:szCs w:val="28"/>
        </w:rPr>
        <w:t xml:space="preserve"> целенаправленная работа по реализации задач и приоритетных направлений работы в условиях методической темы «Развитие и воспитание творческой индивидуальной личности в условиях формирующейся новой образовательной среды</w:t>
      </w:r>
      <w:proofErr w:type="gramStart"/>
      <w:r w:rsidRPr="00266AC8">
        <w:rPr>
          <w:rFonts w:eastAsia="Times New Roman"/>
          <w:sz w:val="28"/>
          <w:szCs w:val="28"/>
        </w:rPr>
        <w:t>.»</w:t>
      </w:r>
      <w:proofErr w:type="gramEnd"/>
    </w:p>
    <w:p w:rsidR="007B76BA" w:rsidRPr="00266AC8" w:rsidRDefault="007B76BA" w:rsidP="007B76BA">
      <w:pPr>
        <w:shd w:val="clear" w:color="auto" w:fill="FFFFFF"/>
        <w:ind w:firstLine="87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</w:t>
      </w:r>
      <w:r w:rsidRPr="00266AC8">
        <w:rPr>
          <w:color w:val="000000"/>
          <w:sz w:val="28"/>
          <w:szCs w:val="28"/>
        </w:rPr>
        <w:t>ель</w:t>
      </w:r>
      <w:r>
        <w:rPr>
          <w:color w:val="000000"/>
          <w:sz w:val="28"/>
          <w:szCs w:val="28"/>
        </w:rPr>
        <w:t xml:space="preserve"> методической работы - </w:t>
      </w:r>
      <w:r w:rsidRPr="00266AC8">
        <w:rPr>
          <w:color w:val="000000"/>
          <w:sz w:val="28"/>
          <w:szCs w:val="28"/>
        </w:rPr>
        <w:t xml:space="preserve"> непрерывное совершенствование уровня педагогического мастерства учителей в организации работы с </w:t>
      </w:r>
      <w:proofErr w:type="spellStart"/>
      <w:r w:rsidRPr="00266AC8">
        <w:rPr>
          <w:color w:val="000000"/>
          <w:sz w:val="28"/>
          <w:szCs w:val="28"/>
        </w:rPr>
        <w:t>разноуровневым</w:t>
      </w:r>
      <w:proofErr w:type="spellEnd"/>
      <w:r w:rsidRPr="00266AC8">
        <w:rPr>
          <w:color w:val="000000"/>
          <w:sz w:val="28"/>
          <w:szCs w:val="28"/>
        </w:rPr>
        <w:t xml:space="preserve"> контингентом детей; обеспечение роста профессиональной компетентности учителей школы как условие реализации целей развития личности учащихся.</w:t>
      </w:r>
    </w:p>
    <w:p w:rsidR="007B76BA" w:rsidRPr="00266AC8" w:rsidRDefault="007B76BA" w:rsidP="007B76BA">
      <w:pPr>
        <w:pStyle w:val="western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Педагогический коллектив школы ставит перед собой </w:t>
      </w:r>
      <w:r w:rsidRPr="00266AC8">
        <w:rPr>
          <w:color w:val="000000"/>
          <w:sz w:val="28"/>
          <w:szCs w:val="28"/>
        </w:rPr>
        <w:t>следующие задачи:</w:t>
      </w:r>
    </w:p>
    <w:p w:rsidR="007B76BA" w:rsidRPr="00266AC8" w:rsidRDefault="007B76BA" w:rsidP="007B76BA">
      <w:pPr>
        <w:pStyle w:val="western"/>
        <w:numPr>
          <w:ilvl w:val="0"/>
          <w:numId w:val="1"/>
        </w:numPr>
        <w:spacing w:after="0" w:afterAutospacing="0"/>
        <w:rPr>
          <w:color w:val="000000"/>
          <w:sz w:val="28"/>
          <w:szCs w:val="28"/>
        </w:rPr>
      </w:pPr>
      <w:r w:rsidRPr="00266AC8">
        <w:rPr>
          <w:color w:val="000000"/>
          <w:sz w:val="28"/>
          <w:szCs w:val="28"/>
        </w:rPr>
        <w:t xml:space="preserve">повышение качества проведения учебных занятий на основе внедрения информационных, личностно-ориентированных,  проектных, </w:t>
      </w:r>
      <w:proofErr w:type="spellStart"/>
      <w:r w:rsidRPr="00266AC8">
        <w:rPr>
          <w:color w:val="000000"/>
          <w:sz w:val="28"/>
          <w:szCs w:val="28"/>
        </w:rPr>
        <w:t>здоровьесберегающих</w:t>
      </w:r>
      <w:proofErr w:type="spellEnd"/>
      <w:r w:rsidRPr="00266AC8">
        <w:rPr>
          <w:color w:val="000000"/>
          <w:sz w:val="28"/>
          <w:szCs w:val="28"/>
        </w:rPr>
        <w:t xml:space="preserve"> и других технологий;</w:t>
      </w:r>
    </w:p>
    <w:p w:rsidR="007B76BA" w:rsidRDefault="007B76BA" w:rsidP="007B76BA">
      <w:pPr>
        <w:pStyle w:val="western"/>
        <w:numPr>
          <w:ilvl w:val="0"/>
          <w:numId w:val="1"/>
        </w:numPr>
        <w:spacing w:after="0" w:afterAutospacing="0"/>
        <w:rPr>
          <w:color w:val="000000"/>
          <w:sz w:val="28"/>
          <w:szCs w:val="28"/>
        </w:rPr>
      </w:pPr>
      <w:r w:rsidRPr="00266AC8">
        <w:rPr>
          <w:color w:val="000000"/>
          <w:sz w:val="28"/>
          <w:szCs w:val="28"/>
        </w:rPr>
        <w:t>выявление, обобщение и распространение положительного опыта творчески работающих учителей;</w:t>
      </w:r>
    </w:p>
    <w:p w:rsidR="007B76BA" w:rsidRPr="00266AC8" w:rsidRDefault="007B76BA" w:rsidP="007B76BA">
      <w:pPr>
        <w:pStyle w:val="western"/>
        <w:numPr>
          <w:ilvl w:val="0"/>
          <w:numId w:val="1"/>
        </w:numPr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266AC8">
        <w:rPr>
          <w:color w:val="000000"/>
          <w:sz w:val="28"/>
          <w:szCs w:val="28"/>
        </w:rPr>
        <w:t>овершенствование педагогического мастерства учителей по овладению методикой системного анализа результатов учебно-воспитательного процесса;</w:t>
      </w:r>
    </w:p>
    <w:p w:rsidR="007B76BA" w:rsidRPr="00EC1451" w:rsidRDefault="007B76BA" w:rsidP="007B76BA">
      <w:pPr>
        <w:ind w:firstLine="540"/>
        <w:jc w:val="both"/>
        <w:rPr>
          <w:sz w:val="28"/>
          <w:szCs w:val="28"/>
        </w:rPr>
      </w:pPr>
    </w:p>
    <w:p w:rsidR="007B76BA" w:rsidRPr="00EC1451" w:rsidRDefault="007B76BA" w:rsidP="007B76BA">
      <w:pPr>
        <w:ind w:firstLine="540"/>
        <w:jc w:val="both"/>
        <w:rPr>
          <w:sz w:val="28"/>
          <w:szCs w:val="28"/>
        </w:rPr>
      </w:pPr>
      <w:r w:rsidRPr="00EC1451">
        <w:rPr>
          <w:sz w:val="28"/>
          <w:szCs w:val="28"/>
        </w:rPr>
        <w:t>В школе работает высококвалифицированный  педагогический коллектив, спосо</w:t>
      </w:r>
      <w:r>
        <w:rPr>
          <w:sz w:val="28"/>
          <w:szCs w:val="28"/>
        </w:rPr>
        <w:t>бный обеспечить высокий уровень</w:t>
      </w:r>
      <w:r w:rsidRPr="00EC1451">
        <w:rPr>
          <w:sz w:val="28"/>
          <w:szCs w:val="28"/>
        </w:rPr>
        <w:t xml:space="preserve"> обучения, создать условия для индивидуального развития учеников. </w:t>
      </w:r>
    </w:p>
    <w:p w:rsidR="007B76BA" w:rsidRPr="00EC1451" w:rsidRDefault="007B76BA" w:rsidP="007B76BA">
      <w:pPr>
        <w:ind w:firstLine="540"/>
        <w:rPr>
          <w:sz w:val="28"/>
          <w:szCs w:val="28"/>
        </w:rPr>
      </w:pPr>
      <w:r w:rsidRPr="00EC1451">
        <w:rPr>
          <w:sz w:val="28"/>
          <w:szCs w:val="28"/>
        </w:rPr>
        <w:t>Для учителей школы стали традиционными отработанные формы методической работы, которые позволяют решать проблемы и задачи, стоящие перед школой</w:t>
      </w:r>
      <w:r>
        <w:rPr>
          <w:sz w:val="28"/>
          <w:szCs w:val="28"/>
        </w:rPr>
        <w:t>:</w:t>
      </w:r>
    </w:p>
    <w:p w:rsidR="007B76BA" w:rsidRPr="00EC1451" w:rsidRDefault="007B76BA" w:rsidP="007B76BA">
      <w:pPr>
        <w:pStyle w:val="a8"/>
        <w:shd w:val="clear" w:color="auto" w:fill="FFFFFF"/>
        <w:spacing w:before="0" w:beforeAutospacing="0" w:after="0" w:afterAutospacing="0"/>
        <w:ind w:firstLine="573"/>
        <w:jc w:val="both"/>
        <w:rPr>
          <w:sz w:val="28"/>
          <w:szCs w:val="28"/>
        </w:rPr>
      </w:pPr>
      <w:r w:rsidRPr="00EC1451">
        <w:rPr>
          <w:sz w:val="28"/>
          <w:szCs w:val="28"/>
        </w:rPr>
        <w:lastRenderedPageBreak/>
        <w:t>–</w:t>
      </w:r>
      <w:r w:rsidRPr="00EC1451">
        <w:rPr>
          <w:color w:val="000000"/>
          <w:sz w:val="28"/>
          <w:szCs w:val="28"/>
        </w:rPr>
        <w:t xml:space="preserve"> педсовет, </w:t>
      </w:r>
      <w:proofErr w:type="spellStart"/>
      <w:r w:rsidRPr="00EC1451">
        <w:rPr>
          <w:color w:val="000000"/>
          <w:sz w:val="28"/>
          <w:szCs w:val="28"/>
        </w:rPr>
        <w:t>методсовет</w:t>
      </w:r>
      <w:proofErr w:type="spellEnd"/>
      <w:r w:rsidRPr="00EC1451">
        <w:rPr>
          <w:color w:val="000000"/>
          <w:sz w:val="28"/>
          <w:szCs w:val="28"/>
        </w:rPr>
        <w:t>;</w:t>
      </w:r>
    </w:p>
    <w:p w:rsidR="007B76BA" w:rsidRPr="00EC1451" w:rsidRDefault="007B76BA" w:rsidP="007B76BA">
      <w:pPr>
        <w:pStyle w:val="a8"/>
        <w:shd w:val="clear" w:color="auto" w:fill="FFFFFF"/>
        <w:spacing w:before="0" w:beforeAutospacing="0" w:after="0" w:afterAutospacing="0"/>
        <w:ind w:firstLine="573"/>
        <w:jc w:val="both"/>
        <w:rPr>
          <w:sz w:val="28"/>
          <w:szCs w:val="28"/>
        </w:rPr>
      </w:pPr>
      <w:r w:rsidRPr="00EC1451">
        <w:rPr>
          <w:sz w:val="28"/>
          <w:szCs w:val="28"/>
        </w:rPr>
        <w:t xml:space="preserve">– </w:t>
      </w:r>
      <w:r w:rsidRPr="00EC1451">
        <w:rPr>
          <w:color w:val="000000"/>
          <w:sz w:val="28"/>
          <w:szCs w:val="28"/>
        </w:rPr>
        <w:t>творческий отчет;</w:t>
      </w:r>
    </w:p>
    <w:p w:rsidR="007B76BA" w:rsidRPr="00EC1451" w:rsidRDefault="007B76BA" w:rsidP="007B76BA">
      <w:pPr>
        <w:pStyle w:val="a8"/>
        <w:shd w:val="clear" w:color="auto" w:fill="FFFFFF"/>
        <w:spacing w:before="0" w:beforeAutospacing="0" w:after="0" w:afterAutospacing="0"/>
        <w:ind w:firstLine="573"/>
        <w:jc w:val="both"/>
        <w:rPr>
          <w:color w:val="000000"/>
          <w:sz w:val="28"/>
          <w:szCs w:val="28"/>
        </w:rPr>
      </w:pPr>
      <w:r w:rsidRPr="00EC1451">
        <w:rPr>
          <w:sz w:val="28"/>
          <w:szCs w:val="28"/>
        </w:rPr>
        <w:t xml:space="preserve">– </w:t>
      </w:r>
      <w:r w:rsidRPr="00EC1451">
        <w:rPr>
          <w:color w:val="000000"/>
          <w:sz w:val="28"/>
          <w:szCs w:val="28"/>
        </w:rPr>
        <w:t>доклады, выступления;</w:t>
      </w:r>
    </w:p>
    <w:p w:rsidR="007B76BA" w:rsidRPr="007562EE" w:rsidRDefault="007B76BA" w:rsidP="007B76BA">
      <w:pPr>
        <w:pStyle w:val="a8"/>
        <w:shd w:val="clear" w:color="auto" w:fill="FFFFFF"/>
        <w:spacing w:before="0" w:beforeAutospacing="0" w:after="0" w:afterAutospacing="0"/>
        <w:ind w:firstLine="573"/>
        <w:jc w:val="both"/>
        <w:rPr>
          <w:color w:val="000000"/>
          <w:sz w:val="28"/>
          <w:szCs w:val="28"/>
        </w:rPr>
      </w:pPr>
      <w:r w:rsidRPr="00EC1451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 </w:t>
      </w:r>
      <w:r w:rsidRPr="00EC1451">
        <w:rPr>
          <w:color w:val="000000"/>
          <w:sz w:val="28"/>
          <w:szCs w:val="28"/>
        </w:rPr>
        <w:t>мастер - классы;</w:t>
      </w:r>
    </w:p>
    <w:p w:rsidR="007B76BA" w:rsidRPr="00EC1451" w:rsidRDefault="007B76BA" w:rsidP="007B76BA">
      <w:pPr>
        <w:pStyle w:val="a8"/>
        <w:shd w:val="clear" w:color="auto" w:fill="FFFFFF"/>
        <w:spacing w:before="0" w:beforeAutospacing="0" w:after="0" w:afterAutospacing="0"/>
        <w:ind w:firstLine="573"/>
        <w:jc w:val="both"/>
        <w:rPr>
          <w:sz w:val="28"/>
          <w:szCs w:val="28"/>
        </w:rPr>
      </w:pPr>
      <w:r w:rsidRPr="00EC1451">
        <w:rPr>
          <w:sz w:val="28"/>
          <w:szCs w:val="28"/>
        </w:rPr>
        <w:t xml:space="preserve">– </w:t>
      </w:r>
      <w:r w:rsidRPr="00EC1451">
        <w:rPr>
          <w:color w:val="000000"/>
          <w:sz w:val="28"/>
          <w:szCs w:val="28"/>
        </w:rPr>
        <w:t>семинары;</w:t>
      </w:r>
    </w:p>
    <w:p w:rsidR="007B76BA" w:rsidRPr="00EC1451" w:rsidRDefault="007B76BA" w:rsidP="007B76BA">
      <w:pPr>
        <w:pStyle w:val="a8"/>
        <w:shd w:val="clear" w:color="auto" w:fill="FFFFFF"/>
        <w:spacing w:before="0" w:beforeAutospacing="0" w:after="0" w:afterAutospacing="0"/>
        <w:ind w:firstLine="573"/>
        <w:jc w:val="both"/>
        <w:rPr>
          <w:sz w:val="28"/>
          <w:szCs w:val="28"/>
        </w:rPr>
      </w:pPr>
      <w:r w:rsidRPr="00EC1451">
        <w:rPr>
          <w:sz w:val="28"/>
          <w:szCs w:val="28"/>
        </w:rPr>
        <w:t>–</w:t>
      </w:r>
      <w:r w:rsidRPr="00EC1451">
        <w:rPr>
          <w:color w:val="000000"/>
          <w:sz w:val="28"/>
          <w:szCs w:val="28"/>
        </w:rPr>
        <w:t xml:space="preserve"> самообразование, </w:t>
      </w:r>
    </w:p>
    <w:p w:rsidR="007B76BA" w:rsidRPr="00EC1451" w:rsidRDefault="007B76BA" w:rsidP="007B76BA">
      <w:pPr>
        <w:pStyle w:val="a8"/>
        <w:shd w:val="clear" w:color="auto" w:fill="FFFFFF"/>
        <w:spacing w:before="0" w:beforeAutospacing="0" w:after="0" w:afterAutospacing="0"/>
        <w:ind w:firstLine="573"/>
        <w:jc w:val="both"/>
        <w:rPr>
          <w:sz w:val="28"/>
          <w:szCs w:val="28"/>
        </w:rPr>
      </w:pPr>
      <w:r w:rsidRPr="00EC1451">
        <w:rPr>
          <w:sz w:val="28"/>
          <w:szCs w:val="28"/>
        </w:rPr>
        <w:t>–</w:t>
      </w:r>
      <w:r w:rsidRPr="00EC1451">
        <w:rPr>
          <w:color w:val="000000"/>
          <w:sz w:val="28"/>
          <w:szCs w:val="28"/>
        </w:rPr>
        <w:t xml:space="preserve"> предметные  МО;</w:t>
      </w:r>
    </w:p>
    <w:p w:rsidR="007B76BA" w:rsidRPr="00EC1451" w:rsidRDefault="007B76BA" w:rsidP="007B76BA">
      <w:pPr>
        <w:pStyle w:val="a8"/>
        <w:shd w:val="clear" w:color="auto" w:fill="FFFFFF"/>
        <w:spacing w:before="0" w:beforeAutospacing="0" w:after="0" w:afterAutospacing="0"/>
        <w:ind w:firstLine="573"/>
        <w:jc w:val="both"/>
        <w:rPr>
          <w:sz w:val="28"/>
          <w:szCs w:val="28"/>
        </w:rPr>
      </w:pPr>
      <w:r w:rsidRPr="00EC1451">
        <w:rPr>
          <w:sz w:val="28"/>
          <w:szCs w:val="28"/>
        </w:rPr>
        <w:t>–</w:t>
      </w:r>
      <w:r w:rsidRPr="00EC1451">
        <w:rPr>
          <w:color w:val="000000"/>
          <w:sz w:val="28"/>
          <w:szCs w:val="28"/>
        </w:rPr>
        <w:t xml:space="preserve"> методические консультации;</w:t>
      </w:r>
    </w:p>
    <w:p w:rsidR="007B76BA" w:rsidRPr="004C7C00" w:rsidRDefault="007B76BA" w:rsidP="007B76BA">
      <w:pPr>
        <w:pStyle w:val="a8"/>
        <w:shd w:val="clear" w:color="auto" w:fill="FFFFFF"/>
        <w:spacing w:before="0" w:beforeAutospacing="0" w:after="0" w:afterAutospacing="0"/>
        <w:ind w:firstLine="573"/>
        <w:jc w:val="both"/>
        <w:rPr>
          <w:sz w:val="28"/>
          <w:szCs w:val="28"/>
        </w:rPr>
      </w:pPr>
      <w:r w:rsidRPr="00EC1451">
        <w:rPr>
          <w:sz w:val="28"/>
          <w:szCs w:val="28"/>
        </w:rPr>
        <w:t>–</w:t>
      </w:r>
      <w:r w:rsidRPr="00EC1451">
        <w:rPr>
          <w:color w:val="000000"/>
          <w:sz w:val="28"/>
          <w:szCs w:val="28"/>
        </w:rPr>
        <w:t xml:space="preserve"> административные  совещания.</w:t>
      </w:r>
    </w:p>
    <w:p w:rsidR="007B76BA" w:rsidRPr="00EC1451" w:rsidRDefault="007B76BA" w:rsidP="007B76BA">
      <w:pPr>
        <w:rPr>
          <w:sz w:val="28"/>
          <w:szCs w:val="28"/>
        </w:rPr>
      </w:pPr>
      <w:r>
        <w:rPr>
          <w:sz w:val="28"/>
          <w:szCs w:val="28"/>
        </w:rPr>
        <w:t>Выполнению п</w:t>
      </w:r>
      <w:r w:rsidRPr="00EC1451">
        <w:rPr>
          <w:sz w:val="28"/>
          <w:szCs w:val="28"/>
        </w:rPr>
        <w:t>оставленны</w:t>
      </w:r>
      <w:r>
        <w:rPr>
          <w:sz w:val="28"/>
          <w:szCs w:val="28"/>
        </w:rPr>
        <w:t xml:space="preserve">х </w:t>
      </w:r>
      <w:r w:rsidRPr="00EC1451">
        <w:rPr>
          <w:sz w:val="28"/>
          <w:szCs w:val="28"/>
        </w:rPr>
        <w:t xml:space="preserve"> задач способств</w:t>
      </w:r>
      <w:r>
        <w:rPr>
          <w:sz w:val="28"/>
          <w:szCs w:val="28"/>
        </w:rPr>
        <w:t>уют</w:t>
      </w:r>
      <w:r w:rsidRPr="00EC1451">
        <w:rPr>
          <w:sz w:val="28"/>
          <w:szCs w:val="28"/>
        </w:rPr>
        <w:t xml:space="preserve">: </w:t>
      </w:r>
      <w:r w:rsidRPr="00EC1451">
        <w:rPr>
          <w:sz w:val="28"/>
          <w:szCs w:val="28"/>
        </w:rPr>
        <w:br/>
        <w:t>- спланированная деятельность адм</w:t>
      </w:r>
      <w:r>
        <w:rPr>
          <w:sz w:val="28"/>
          <w:szCs w:val="28"/>
        </w:rPr>
        <w:t>инистрации школы по созданию ус</w:t>
      </w:r>
      <w:r w:rsidRPr="00EC1451">
        <w:rPr>
          <w:sz w:val="28"/>
          <w:szCs w:val="28"/>
        </w:rPr>
        <w:t xml:space="preserve">ловий для участников образовательного процесса; </w:t>
      </w:r>
      <w:r w:rsidRPr="00EC1451">
        <w:rPr>
          <w:sz w:val="28"/>
          <w:szCs w:val="28"/>
        </w:rPr>
        <w:br/>
        <w:t>- анализ выполнения принятых у</w:t>
      </w:r>
      <w:r>
        <w:rPr>
          <w:sz w:val="28"/>
          <w:szCs w:val="28"/>
        </w:rPr>
        <w:t>правленческих решений, обеспечи</w:t>
      </w:r>
      <w:r w:rsidRPr="00EC1451">
        <w:rPr>
          <w:sz w:val="28"/>
          <w:szCs w:val="28"/>
        </w:rPr>
        <w:t xml:space="preserve">вающих качество результативности </w:t>
      </w:r>
      <w:proofErr w:type="spellStart"/>
      <w:r w:rsidRPr="00EC1451">
        <w:rPr>
          <w:sz w:val="28"/>
          <w:szCs w:val="28"/>
        </w:rPr>
        <w:t>обученности</w:t>
      </w:r>
      <w:proofErr w:type="spellEnd"/>
      <w:r w:rsidRPr="00EC1451">
        <w:rPr>
          <w:sz w:val="28"/>
          <w:szCs w:val="28"/>
        </w:rPr>
        <w:t xml:space="preserve"> учащихся; </w:t>
      </w:r>
      <w:r w:rsidRPr="00EC1451">
        <w:rPr>
          <w:sz w:val="28"/>
          <w:szCs w:val="28"/>
        </w:rPr>
        <w:br/>
        <w:t xml:space="preserve">- выявление причинно-следственных связей отдельных педагогических явлений и соответствующая коррекция деятельности. </w:t>
      </w:r>
    </w:p>
    <w:p w:rsidR="007B76BA" w:rsidRPr="003A20FE" w:rsidRDefault="007B76BA" w:rsidP="007B76BA">
      <w:pPr>
        <w:pStyle w:val="a8"/>
        <w:shd w:val="clear" w:color="auto" w:fill="FFFFFF"/>
        <w:spacing w:before="0" w:beforeAutospacing="0" w:after="0" w:afterAutospacing="0"/>
        <w:ind w:firstLine="573"/>
        <w:jc w:val="both"/>
        <w:rPr>
          <w:color w:val="000000"/>
          <w:sz w:val="28"/>
          <w:szCs w:val="28"/>
        </w:rPr>
      </w:pPr>
      <w:r w:rsidRPr="00EC1451">
        <w:rPr>
          <w:sz w:val="28"/>
          <w:szCs w:val="28"/>
        </w:rPr>
        <w:t>Научно – методическая работа школы строи</w:t>
      </w:r>
      <w:r>
        <w:rPr>
          <w:sz w:val="28"/>
          <w:szCs w:val="28"/>
        </w:rPr>
        <w:t xml:space="preserve">тся </w:t>
      </w:r>
      <w:r w:rsidRPr="00EC1451">
        <w:rPr>
          <w:sz w:val="28"/>
          <w:szCs w:val="28"/>
        </w:rPr>
        <w:t xml:space="preserve"> на основе </w:t>
      </w:r>
      <w:r>
        <w:rPr>
          <w:sz w:val="28"/>
          <w:szCs w:val="28"/>
        </w:rPr>
        <w:t xml:space="preserve"> </w:t>
      </w:r>
      <w:r w:rsidRPr="00EC1451">
        <w:rPr>
          <w:sz w:val="28"/>
          <w:szCs w:val="28"/>
        </w:rPr>
        <w:t xml:space="preserve"> плана. При планировании методической работы школы педагогический коллектив стреми</w:t>
      </w:r>
      <w:r>
        <w:rPr>
          <w:sz w:val="28"/>
          <w:szCs w:val="28"/>
        </w:rPr>
        <w:t>т</w:t>
      </w:r>
      <w:r w:rsidRPr="00EC1451">
        <w:rPr>
          <w:sz w:val="28"/>
          <w:szCs w:val="28"/>
        </w:rPr>
        <w:t>ся отобрать те формы, которые реально способств</w:t>
      </w:r>
      <w:r>
        <w:rPr>
          <w:sz w:val="28"/>
          <w:szCs w:val="28"/>
        </w:rPr>
        <w:t xml:space="preserve">уют </w:t>
      </w:r>
      <w:r w:rsidRPr="00EC1451">
        <w:rPr>
          <w:sz w:val="28"/>
          <w:szCs w:val="28"/>
        </w:rPr>
        <w:t xml:space="preserve"> реализации программы развития школы</w:t>
      </w:r>
      <w:r>
        <w:rPr>
          <w:sz w:val="28"/>
          <w:szCs w:val="28"/>
        </w:rPr>
        <w:t>.</w:t>
      </w:r>
    </w:p>
    <w:p w:rsidR="007B76BA" w:rsidRPr="00EC1451" w:rsidRDefault="007B76BA" w:rsidP="007B76BA">
      <w:pPr>
        <w:widowControl/>
        <w:autoSpaceDE/>
        <w:autoSpaceDN/>
        <w:adjustRightInd/>
        <w:jc w:val="both"/>
        <w:rPr>
          <w:b/>
          <w:sz w:val="28"/>
          <w:szCs w:val="28"/>
        </w:rPr>
      </w:pPr>
    </w:p>
    <w:p w:rsidR="007B76BA" w:rsidRDefault="007B76BA" w:rsidP="007B76BA">
      <w:pPr>
        <w:ind w:firstLine="708"/>
        <w:rPr>
          <w:sz w:val="28"/>
          <w:szCs w:val="28"/>
        </w:rPr>
      </w:pPr>
      <w:r w:rsidRPr="00FC3451">
        <w:rPr>
          <w:sz w:val="28"/>
          <w:szCs w:val="28"/>
        </w:rPr>
        <w:t>В школе создан методический совет,</w:t>
      </w:r>
      <w:r w:rsidRPr="00FC3451">
        <w:rPr>
          <w:bCs/>
          <w:sz w:val="28"/>
          <w:szCs w:val="28"/>
        </w:rPr>
        <w:t xml:space="preserve"> план работы которого подчинен задачам методической работы и находится в соответствии с методической темой школы.</w:t>
      </w:r>
      <w:r w:rsidRPr="00FC3451">
        <w:rPr>
          <w:sz w:val="28"/>
          <w:szCs w:val="28"/>
        </w:rPr>
        <w:t xml:space="preserve"> В него вошл</w:t>
      </w:r>
      <w:r>
        <w:rPr>
          <w:sz w:val="28"/>
          <w:szCs w:val="28"/>
        </w:rPr>
        <w:t xml:space="preserve">и </w:t>
      </w:r>
      <w:r w:rsidRPr="00FC3451">
        <w:rPr>
          <w:sz w:val="28"/>
          <w:szCs w:val="28"/>
        </w:rPr>
        <w:t xml:space="preserve"> заместитель директора по </w:t>
      </w:r>
      <w:r>
        <w:rPr>
          <w:sz w:val="28"/>
          <w:szCs w:val="28"/>
        </w:rPr>
        <w:t xml:space="preserve"> научно – методической работе Ахмедова З.А, </w:t>
      </w:r>
      <w:r w:rsidRPr="00FC3451">
        <w:rPr>
          <w:sz w:val="28"/>
          <w:szCs w:val="28"/>
        </w:rPr>
        <w:t xml:space="preserve"> руководители школьных методических объединений</w:t>
      </w:r>
      <w:r>
        <w:rPr>
          <w:sz w:val="28"/>
          <w:szCs w:val="28"/>
        </w:rPr>
        <w:t>.</w:t>
      </w:r>
      <w:r w:rsidRPr="00FC3451">
        <w:rPr>
          <w:sz w:val="28"/>
          <w:szCs w:val="28"/>
        </w:rPr>
        <w:t xml:space="preserve"> </w:t>
      </w:r>
    </w:p>
    <w:p w:rsidR="007B76BA" w:rsidRDefault="007B76BA" w:rsidP="007B76BA">
      <w:pPr>
        <w:rPr>
          <w:sz w:val="28"/>
          <w:szCs w:val="28"/>
        </w:rPr>
      </w:pPr>
      <w:r w:rsidRPr="00266AC8">
        <w:rPr>
          <w:sz w:val="28"/>
          <w:szCs w:val="28"/>
        </w:rPr>
        <w:t xml:space="preserve"> В школе </w:t>
      </w:r>
      <w:r>
        <w:rPr>
          <w:sz w:val="28"/>
          <w:szCs w:val="28"/>
        </w:rPr>
        <w:t>создано</w:t>
      </w:r>
      <w:r w:rsidRPr="00266AC8">
        <w:rPr>
          <w:sz w:val="28"/>
          <w:szCs w:val="28"/>
        </w:rPr>
        <w:t xml:space="preserve"> 1</w:t>
      </w:r>
      <w:r>
        <w:rPr>
          <w:sz w:val="28"/>
          <w:szCs w:val="28"/>
        </w:rPr>
        <w:t>5</w:t>
      </w:r>
      <w:r w:rsidRPr="00266AC8">
        <w:rPr>
          <w:sz w:val="28"/>
          <w:szCs w:val="28"/>
        </w:rPr>
        <w:t xml:space="preserve"> методических объединений.</w:t>
      </w:r>
    </w:p>
    <w:p w:rsidR="007B76BA" w:rsidRDefault="007B76BA" w:rsidP="007B76BA">
      <w:pPr>
        <w:rPr>
          <w:sz w:val="28"/>
          <w:szCs w:val="28"/>
        </w:rPr>
      </w:pPr>
      <w:r>
        <w:rPr>
          <w:sz w:val="28"/>
          <w:szCs w:val="28"/>
        </w:rPr>
        <w:t xml:space="preserve">На заседаниях </w:t>
      </w:r>
      <w:proofErr w:type="spellStart"/>
      <w:r>
        <w:rPr>
          <w:sz w:val="28"/>
          <w:szCs w:val="28"/>
        </w:rPr>
        <w:t>Методсовета</w:t>
      </w:r>
      <w:proofErr w:type="spellEnd"/>
      <w:r>
        <w:rPr>
          <w:sz w:val="28"/>
          <w:szCs w:val="28"/>
        </w:rPr>
        <w:t xml:space="preserve"> и школьных методических объединений рассматриваются  следующие вопросы:</w:t>
      </w:r>
    </w:p>
    <w:p w:rsidR="007B76BA" w:rsidRPr="00266AC8" w:rsidRDefault="007B76BA" w:rsidP="007B76BA">
      <w:pPr>
        <w:pStyle w:val="western"/>
        <w:numPr>
          <w:ilvl w:val="0"/>
          <w:numId w:val="3"/>
        </w:numPr>
        <w:spacing w:after="0" w:afterAutospacing="0"/>
        <w:rPr>
          <w:color w:val="000000"/>
          <w:sz w:val="28"/>
          <w:szCs w:val="28"/>
        </w:rPr>
      </w:pPr>
      <w:r w:rsidRPr="00266AC8">
        <w:rPr>
          <w:color w:val="000000"/>
          <w:sz w:val="28"/>
          <w:szCs w:val="28"/>
        </w:rPr>
        <w:t>знакомство с планом работы на учебный год;</w:t>
      </w:r>
    </w:p>
    <w:p w:rsidR="007B76BA" w:rsidRPr="00266AC8" w:rsidRDefault="007B76BA" w:rsidP="007B76BA">
      <w:pPr>
        <w:pStyle w:val="western"/>
        <w:numPr>
          <w:ilvl w:val="0"/>
          <w:numId w:val="3"/>
        </w:numPr>
        <w:spacing w:before="0" w:after="0" w:afterAutospacing="0"/>
        <w:rPr>
          <w:color w:val="000000"/>
          <w:sz w:val="28"/>
          <w:szCs w:val="28"/>
        </w:rPr>
      </w:pPr>
      <w:r w:rsidRPr="00266AC8">
        <w:rPr>
          <w:color w:val="000000"/>
          <w:sz w:val="28"/>
          <w:szCs w:val="28"/>
        </w:rPr>
        <w:t>согласование</w:t>
      </w:r>
      <w:r>
        <w:rPr>
          <w:color w:val="000000"/>
          <w:sz w:val="28"/>
          <w:szCs w:val="28"/>
        </w:rPr>
        <w:t xml:space="preserve"> рабочих программ и </w:t>
      </w:r>
      <w:r w:rsidRPr="00266AC8">
        <w:rPr>
          <w:color w:val="000000"/>
          <w:sz w:val="28"/>
          <w:szCs w:val="28"/>
        </w:rPr>
        <w:t xml:space="preserve"> календарно-тематических планов;</w:t>
      </w:r>
    </w:p>
    <w:p w:rsidR="007B76BA" w:rsidRPr="00266AC8" w:rsidRDefault="007B76BA" w:rsidP="007B76BA">
      <w:pPr>
        <w:pStyle w:val="western"/>
        <w:numPr>
          <w:ilvl w:val="0"/>
          <w:numId w:val="3"/>
        </w:numPr>
        <w:spacing w:before="0" w:after="0" w:afterAutospacing="0"/>
        <w:rPr>
          <w:color w:val="000000"/>
          <w:sz w:val="28"/>
          <w:szCs w:val="28"/>
        </w:rPr>
      </w:pPr>
      <w:r w:rsidRPr="00266AC8">
        <w:rPr>
          <w:rStyle w:val="apple-converted-space"/>
          <w:color w:val="000000"/>
          <w:sz w:val="28"/>
          <w:szCs w:val="28"/>
        </w:rPr>
        <w:t> </w:t>
      </w:r>
      <w:r w:rsidRPr="00266AC8">
        <w:rPr>
          <w:color w:val="000000"/>
          <w:sz w:val="28"/>
          <w:szCs w:val="28"/>
        </w:rPr>
        <w:t>результаты  ГИА;</w:t>
      </w:r>
    </w:p>
    <w:p w:rsidR="007B76BA" w:rsidRPr="00266AC8" w:rsidRDefault="007B76BA" w:rsidP="007B76BA">
      <w:pPr>
        <w:pStyle w:val="western"/>
        <w:numPr>
          <w:ilvl w:val="0"/>
          <w:numId w:val="3"/>
        </w:numPr>
        <w:spacing w:before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266AC8">
        <w:rPr>
          <w:color w:val="000000"/>
          <w:sz w:val="28"/>
          <w:szCs w:val="28"/>
        </w:rPr>
        <w:t>ттестаци</w:t>
      </w:r>
      <w:r>
        <w:rPr>
          <w:color w:val="000000"/>
          <w:sz w:val="28"/>
          <w:szCs w:val="28"/>
        </w:rPr>
        <w:t xml:space="preserve">я учителей </w:t>
      </w:r>
      <w:r w:rsidRPr="00266AC8">
        <w:rPr>
          <w:color w:val="000000"/>
          <w:sz w:val="28"/>
          <w:szCs w:val="28"/>
        </w:rPr>
        <w:t xml:space="preserve"> школы</w:t>
      </w:r>
      <w:proofErr w:type="gramStart"/>
      <w:r>
        <w:rPr>
          <w:color w:val="000000"/>
          <w:sz w:val="28"/>
          <w:szCs w:val="28"/>
        </w:rPr>
        <w:t xml:space="preserve"> </w:t>
      </w:r>
      <w:r w:rsidRPr="00266AC8">
        <w:rPr>
          <w:color w:val="000000"/>
          <w:sz w:val="28"/>
          <w:szCs w:val="28"/>
        </w:rPr>
        <w:t>;</w:t>
      </w:r>
      <w:proofErr w:type="gramEnd"/>
    </w:p>
    <w:p w:rsidR="007B76BA" w:rsidRPr="00266AC8" w:rsidRDefault="007B76BA" w:rsidP="007B76BA">
      <w:pPr>
        <w:pStyle w:val="western"/>
        <w:numPr>
          <w:ilvl w:val="0"/>
          <w:numId w:val="3"/>
        </w:numPr>
        <w:spacing w:after="0" w:afterAutospacing="0"/>
        <w:rPr>
          <w:color w:val="000000"/>
          <w:sz w:val="28"/>
          <w:szCs w:val="28"/>
        </w:rPr>
      </w:pPr>
      <w:r w:rsidRPr="00266AC8">
        <w:rPr>
          <w:color w:val="000000"/>
          <w:sz w:val="28"/>
          <w:szCs w:val="28"/>
        </w:rPr>
        <w:t>работа с молодыми специалистами;</w:t>
      </w:r>
    </w:p>
    <w:p w:rsidR="007B76BA" w:rsidRDefault="007B76BA" w:rsidP="007B76BA">
      <w:pPr>
        <w:pStyle w:val="western"/>
        <w:numPr>
          <w:ilvl w:val="0"/>
          <w:numId w:val="3"/>
        </w:numPr>
        <w:spacing w:after="0" w:afterAutospacing="0"/>
        <w:rPr>
          <w:color w:val="000000"/>
          <w:sz w:val="28"/>
          <w:szCs w:val="28"/>
        </w:rPr>
      </w:pPr>
      <w:r w:rsidRPr="00581450">
        <w:rPr>
          <w:color w:val="000000"/>
          <w:sz w:val="28"/>
          <w:szCs w:val="28"/>
        </w:rPr>
        <w:t>формирование ключевых компетенций в условиях подготовки учащихся к ГИА;</w:t>
      </w:r>
    </w:p>
    <w:p w:rsidR="007B76BA" w:rsidRPr="00581450" w:rsidRDefault="007B76BA" w:rsidP="007B76BA">
      <w:pPr>
        <w:pStyle w:val="western"/>
        <w:numPr>
          <w:ilvl w:val="0"/>
          <w:numId w:val="3"/>
        </w:numPr>
        <w:spacing w:after="0" w:afterAutospacing="0"/>
        <w:rPr>
          <w:color w:val="000000"/>
          <w:sz w:val="28"/>
          <w:szCs w:val="28"/>
        </w:rPr>
      </w:pPr>
      <w:r w:rsidRPr="00581450">
        <w:rPr>
          <w:color w:val="000000"/>
          <w:sz w:val="28"/>
          <w:szCs w:val="28"/>
        </w:rPr>
        <w:t>профильное обучение: характер, объекты, контроль;</w:t>
      </w:r>
    </w:p>
    <w:p w:rsidR="007B76BA" w:rsidRPr="00266AC8" w:rsidRDefault="007B76BA" w:rsidP="007B76BA">
      <w:pPr>
        <w:pStyle w:val="western"/>
        <w:numPr>
          <w:ilvl w:val="0"/>
          <w:numId w:val="3"/>
        </w:numPr>
        <w:spacing w:after="0" w:afterAutospacing="0"/>
        <w:rPr>
          <w:color w:val="000000"/>
          <w:sz w:val="28"/>
          <w:szCs w:val="28"/>
        </w:rPr>
      </w:pPr>
      <w:r w:rsidRPr="00266AC8">
        <w:rPr>
          <w:color w:val="000000"/>
          <w:sz w:val="28"/>
          <w:szCs w:val="28"/>
        </w:rPr>
        <w:t>работа с одаренными детьми;</w:t>
      </w:r>
    </w:p>
    <w:p w:rsidR="007B76BA" w:rsidRPr="00266AC8" w:rsidRDefault="007B76BA" w:rsidP="007B76BA">
      <w:pPr>
        <w:pStyle w:val="western"/>
        <w:numPr>
          <w:ilvl w:val="0"/>
          <w:numId w:val="3"/>
        </w:numPr>
        <w:spacing w:after="0" w:afterAutospacing="0"/>
        <w:rPr>
          <w:color w:val="000000"/>
          <w:sz w:val="28"/>
          <w:szCs w:val="28"/>
        </w:rPr>
      </w:pPr>
      <w:r w:rsidRPr="00266AC8">
        <w:rPr>
          <w:color w:val="000000"/>
          <w:sz w:val="28"/>
          <w:szCs w:val="28"/>
        </w:rPr>
        <w:t>переход на новые образовательные стандарты;</w:t>
      </w:r>
    </w:p>
    <w:p w:rsidR="007B76BA" w:rsidRPr="00266AC8" w:rsidRDefault="007B76BA" w:rsidP="007B76BA">
      <w:pPr>
        <w:pStyle w:val="western"/>
        <w:numPr>
          <w:ilvl w:val="0"/>
          <w:numId w:val="3"/>
        </w:numPr>
        <w:spacing w:after="0" w:afterAutospacing="0"/>
        <w:rPr>
          <w:color w:val="000000"/>
          <w:sz w:val="28"/>
          <w:szCs w:val="28"/>
        </w:rPr>
      </w:pPr>
      <w:r w:rsidRPr="00266AC8">
        <w:rPr>
          <w:color w:val="000000"/>
          <w:sz w:val="28"/>
          <w:szCs w:val="28"/>
        </w:rPr>
        <w:t>методы мотивации и стимулирования деятельности учащихся;</w:t>
      </w:r>
    </w:p>
    <w:p w:rsidR="007B76BA" w:rsidRDefault="007B76BA" w:rsidP="007B76BA">
      <w:pPr>
        <w:pStyle w:val="western"/>
        <w:numPr>
          <w:ilvl w:val="0"/>
          <w:numId w:val="3"/>
        </w:numPr>
        <w:spacing w:after="0" w:afterAutospacing="0"/>
        <w:rPr>
          <w:color w:val="000000"/>
          <w:sz w:val="28"/>
          <w:szCs w:val="28"/>
        </w:rPr>
      </w:pPr>
      <w:r w:rsidRPr="00027D07">
        <w:rPr>
          <w:color w:val="000000"/>
          <w:sz w:val="28"/>
          <w:szCs w:val="28"/>
        </w:rPr>
        <w:t>отчеты учителей по темам самообразования;</w:t>
      </w:r>
    </w:p>
    <w:p w:rsidR="007B76BA" w:rsidRPr="00184A4F" w:rsidRDefault="007B76BA" w:rsidP="007B76BA">
      <w:pPr>
        <w:pStyle w:val="a7"/>
        <w:numPr>
          <w:ilvl w:val="0"/>
          <w:numId w:val="3"/>
        </w:numPr>
        <w:tabs>
          <w:tab w:val="left" w:pos="993"/>
        </w:tabs>
        <w:contextualSpacing/>
        <w:jc w:val="both"/>
        <w:rPr>
          <w:sz w:val="28"/>
          <w:szCs w:val="28"/>
        </w:rPr>
      </w:pPr>
      <w:r w:rsidRPr="00184A4F">
        <w:rPr>
          <w:sz w:val="28"/>
          <w:szCs w:val="28"/>
        </w:rPr>
        <w:t>участие педагогов школы в профессиональных конкурсах;</w:t>
      </w:r>
    </w:p>
    <w:p w:rsidR="007B76BA" w:rsidRPr="00027D07" w:rsidRDefault="007B76BA" w:rsidP="007B76BA">
      <w:pPr>
        <w:pStyle w:val="western"/>
        <w:numPr>
          <w:ilvl w:val="0"/>
          <w:numId w:val="3"/>
        </w:numPr>
        <w:spacing w:after="0" w:afterAutospacing="0"/>
        <w:jc w:val="both"/>
        <w:rPr>
          <w:color w:val="000000"/>
          <w:sz w:val="28"/>
          <w:szCs w:val="28"/>
        </w:rPr>
      </w:pPr>
      <w:r w:rsidRPr="00027D07">
        <w:rPr>
          <w:color w:val="000000"/>
          <w:sz w:val="28"/>
          <w:szCs w:val="28"/>
        </w:rPr>
        <w:t>предметные декады.</w:t>
      </w:r>
    </w:p>
    <w:p w:rsidR="007B76BA" w:rsidRPr="00027D07" w:rsidRDefault="007B76BA" w:rsidP="007B76BA">
      <w:pPr>
        <w:pStyle w:val="western"/>
        <w:numPr>
          <w:ilvl w:val="0"/>
          <w:numId w:val="3"/>
        </w:numPr>
        <w:spacing w:after="0" w:afterAutospacing="0"/>
        <w:rPr>
          <w:color w:val="000000"/>
          <w:sz w:val="28"/>
          <w:szCs w:val="28"/>
        </w:rPr>
      </w:pPr>
      <w:r w:rsidRPr="00027D07">
        <w:rPr>
          <w:color w:val="000000"/>
          <w:sz w:val="28"/>
          <w:szCs w:val="28"/>
        </w:rPr>
        <w:t>организация и контроль курсовой подготовки учителей;</w:t>
      </w:r>
    </w:p>
    <w:p w:rsidR="007B76BA" w:rsidRPr="00266AC8" w:rsidRDefault="007B76BA" w:rsidP="007B76BA">
      <w:pPr>
        <w:pStyle w:val="western"/>
        <w:numPr>
          <w:ilvl w:val="0"/>
          <w:numId w:val="3"/>
        </w:numPr>
        <w:spacing w:after="0" w:afterAutospacing="0"/>
        <w:rPr>
          <w:color w:val="000000"/>
          <w:sz w:val="28"/>
          <w:szCs w:val="28"/>
        </w:rPr>
      </w:pPr>
      <w:r w:rsidRPr="00266AC8">
        <w:rPr>
          <w:color w:val="000000"/>
          <w:sz w:val="28"/>
          <w:szCs w:val="28"/>
        </w:rPr>
        <w:t>новые педагогические технологии и проблемы их внедрения в практику;</w:t>
      </w:r>
    </w:p>
    <w:p w:rsidR="007B76BA" w:rsidRDefault="007B76BA" w:rsidP="007B76BA">
      <w:pPr>
        <w:pStyle w:val="western"/>
        <w:numPr>
          <w:ilvl w:val="0"/>
          <w:numId w:val="3"/>
        </w:numPr>
        <w:spacing w:after="0" w:afterAutospacing="0"/>
        <w:rPr>
          <w:color w:val="000000"/>
          <w:sz w:val="28"/>
          <w:szCs w:val="28"/>
        </w:rPr>
      </w:pPr>
      <w:r w:rsidRPr="00027D07">
        <w:rPr>
          <w:color w:val="000000"/>
          <w:sz w:val="28"/>
          <w:szCs w:val="28"/>
        </w:rPr>
        <w:t>итоговая аттестация учащихся. Проведение экзамена в форме  ГИА</w:t>
      </w:r>
    </w:p>
    <w:p w:rsidR="007B76BA" w:rsidRPr="002D0192" w:rsidRDefault="007B76BA" w:rsidP="007B76BA">
      <w:pPr>
        <w:ind w:firstLine="709"/>
        <w:jc w:val="both"/>
        <w:rPr>
          <w:sz w:val="28"/>
          <w:szCs w:val="28"/>
        </w:rPr>
      </w:pPr>
    </w:p>
    <w:p w:rsidR="007B76BA" w:rsidRPr="00184A4F" w:rsidRDefault="007B76BA" w:rsidP="007B76BA">
      <w:pPr>
        <w:jc w:val="both"/>
        <w:rPr>
          <w:rFonts w:ascii="Clarendon" w:hAnsi="Clarendon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84A4F">
        <w:rPr>
          <w:sz w:val="28"/>
          <w:szCs w:val="28"/>
        </w:rPr>
        <w:t>Тематика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заседаний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МС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отража</w:t>
      </w:r>
      <w:r>
        <w:rPr>
          <w:sz w:val="28"/>
          <w:szCs w:val="28"/>
        </w:rPr>
        <w:t>ет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основные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проблемные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вопросы</w:t>
      </w:r>
      <w:r w:rsidRPr="00184A4F">
        <w:rPr>
          <w:rFonts w:ascii="Clarendon" w:hAnsi="Clarendon"/>
          <w:sz w:val="28"/>
          <w:szCs w:val="28"/>
        </w:rPr>
        <w:t xml:space="preserve">. </w:t>
      </w:r>
      <w:r w:rsidRPr="00184A4F">
        <w:rPr>
          <w:sz w:val="28"/>
          <w:szCs w:val="28"/>
        </w:rPr>
        <w:t>В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организации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методической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работы</w:t>
      </w:r>
      <w:r w:rsidRPr="00184A4F">
        <w:rPr>
          <w:rFonts w:ascii="Clarendon" w:hAnsi="Clarendon"/>
          <w:sz w:val="28"/>
          <w:szCs w:val="28"/>
        </w:rPr>
        <w:t xml:space="preserve"> </w:t>
      </w:r>
      <w:r>
        <w:rPr>
          <w:sz w:val="28"/>
          <w:szCs w:val="28"/>
        </w:rPr>
        <w:t>осуществлял</w:t>
      </w:r>
      <w:r w:rsidRPr="00184A4F">
        <w:rPr>
          <w:sz w:val="28"/>
          <w:szCs w:val="28"/>
        </w:rPr>
        <w:t>ся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мониторинг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качества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преподавания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и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уровня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усвоения</w:t>
      </w:r>
      <w:r w:rsidRPr="00184A4F">
        <w:rPr>
          <w:rFonts w:ascii="Clarendon" w:hAnsi="Clarendon"/>
          <w:sz w:val="28"/>
          <w:szCs w:val="28"/>
        </w:rPr>
        <w:t xml:space="preserve"> </w:t>
      </w:r>
      <w:proofErr w:type="gramStart"/>
      <w:r w:rsidRPr="00184A4F">
        <w:rPr>
          <w:sz w:val="28"/>
          <w:szCs w:val="28"/>
        </w:rPr>
        <w:t>обучающимися</w:t>
      </w:r>
      <w:proofErr w:type="gramEnd"/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программного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материала</w:t>
      </w:r>
      <w:r w:rsidRPr="00184A4F">
        <w:rPr>
          <w:rFonts w:ascii="Clarendon" w:hAnsi="Clarendon"/>
          <w:sz w:val="28"/>
          <w:szCs w:val="28"/>
        </w:rPr>
        <w:t xml:space="preserve">, </w:t>
      </w:r>
      <w:r w:rsidRPr="00184A4F">
        <w:rPr>
          <w:sz w:val="28"/>
          <w:szCs w:val="28"/>
        </w:rPr>
        <w:lastRenderedPageBreak/>
        <w:t>повышения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квалификации</w:t>
      </w:r>
      <w:r w:rsidRPr="00184A4F">
        <w:rPr>
          <w:rFonts w:ascii="Clarendon" w:hAnsi="Clarendon"/>
          <w:sz w:val="28"/>
          <w:szCs w:val="28"/>
        </w:rPr>
        <w:t xml:space="preserve">. </w:t>
      </w:r>
      <w:r w:rsidRPr="00184A4F">
        <w:rPr>
          <w:sz w:val="28"/>
          <w:szCs w:val="28"/>
        </w:rPr>
        <w:t>Изучение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нормативно</w:t>
      </w:r>
      <w:r w:rsidRPr="00184A4F">
        <w:rPr>
          <w:rFonts w:ascii="Clarendon" w:hAnsi="Clarendon"/>
          <w:sz w:val="28"/>
          <w:szCs w:val="28"/>
        </w:rPr>
        <w:t xml:space="preserve"> - </w:t>
      </w:r>
      <w:r w:rsidRPr="00184A4F">
        <w:rPr>
          <w:sz w:val="28"/>
          <w:szCs w:val="28"/>
        </w:rPr>
        <w:t>правовой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базы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по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основным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вопросам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учебной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деятельности</w:t>
      </w:r>
      <w:r w:rsidRPr="00184A4F">
        <w:rPr>
          <w:rFonts w:ascii="Clarendon" w:hAnsi="Clarendon"/>
          <w:sz w:val="28"/>
          <w:szCs w:val="28"/>
        </w:rPr>
        <w:t xml:space="preserve"> – </w:t>
      </w:r>
      <w:r w:rsidRPr="00184A4F">
        <w:rPr>
          <w:sz w:val="28"/>
          <w:szCs w:val="28"/>
        </w:rPr>
        <w:t>неотъемлемая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часть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методической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работы</w:t>
      </w:r>
      <w:r w:rsidRPr="00184A4F">
        <w:rPr>
          <w:rFonts w:ascii="Clarendon" w:hAnsi="Clarendon"/>
          <w:sz w:val="28"/>
          <w:szCs w:val="28"/>
        </w:rPr>
        <w:t>.</w:t>
      </w:r>
    </w:p>
    <w:p w:rsidR="007B76BA" w:rsidRPr="00184A4F" w:rsidRDefault="007B76BA" w:rsidP="007B76BA">
      <w:pPr>
        <w:jc w:val="both"/>
        <w:rPr>
          <w:rFonts w:ascii="Calibri" w:hAnsi="Calibri"/>
          <w:sz w:val="28"/>
          <w:szCs w:val="28"/>
        </w:rPr>
      </w:pPr>
      <w:r w:rsidRPr="00184A4F">
        <w:rPr>
          <w:sz w:val="28"/>
          <w:szCs w:val="28"/>
        </w:rPr>
        <w:t>Сегодня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МС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выполняет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не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только</w:t>
      </w:r>
      <w:r w:rsidRPr="00184A4F">
        <w:rPr>
          <w:rFonts w:ascii="Clarendon" w:hAnsi="Clarendon"/>
          <w:sz w:val="28"/>
          <w:szCs w:val="28"/>
        </w:rPr>
        <w:t xml:space="preserve">  </w:t>
      </w:r>
      <w:r w:rsidRPr="00184A4F">
        <w:rPr>
          <w:sz w:val="28"/>
          <w:szCs w:val="28"/>
        </w:rPr>
        <w:t>организационные</w:t>
      </w:r>
      <w:r w:rsidRPr="00184A4F">
        <w:rPr>
          <w:rFonts w:ascii="Clarendon" w:hAnsi="Clarendon"/>
          <w:sz w:val="28"/>
          <w:szCs w:val="28"/>
        </w:rPr>
        <w:t xml:space="preserve">, </w:t>
      </w:r>
      <w:r w:rsidRPr="00184A4F">
        <w:rPr>
          <w:sz w:val="28"/>
          <w:szCs w:val="28"/>
        </w:rPr>
        <w:t>но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и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учебно</w:t>
      </w:r>
      <w:r w:rsidRPr="00184A4F">
        <w:rPr>
          <w:rFonts w:ascii="Clarendon" w:hAnsi="Clarendon"/>
          <w:sz w:val="28"/>
          <w:szCs w:val="28"/>
        </w:rPr>
        <w:t>-</w:t>
      </w:r>
      <w:r w:rsidRPr="00184A4F">
        <w:rPr>
          <w:sz w:val="28"/>
          <w:szCs w:val="28"/>
        </w:rPr>
        <w:t>методические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функции</w:t>
      </w:r>
      <w:r w:rsidRPr="00184A4F">
        <w:rPr>
          <w:rFonts w:ascii="Clarendon" w:hAnsi="Clarendon"/>
          <w:sz w:val="28"/>
          <w:szCs w:val="28"/>
        </w:rPr>
        <w:t xml:space="preserve">: </w:t>
      </w:r>
      <w:r w:rsidRPr="00184A4F">
        <w:rPr>
          <w:sz w:val="28"/>
          <w:szCs w:val="28"/>
        </w:rPr>
        <w:t>это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и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выбор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учебных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программ</w:t>
      </w:r>
      <w:r w:rsidRPr="00184A4F">
        <w:rPr>
          <w:rFonts w:ascii="Clarendon" w:hAnsi="Clarendon"/>
          <w:sz w:val="28"/>
          <w:szCs w:val="28"/>
        </w:rPr>
        <w:t xml:space="preserve">, </w:t>
      </w:r>
      <w:r w:rsidRPr="00184A4F">
        <w:rPr>
          <w:sz w:val="28"/>
          <w:szCs w:val="28"/>
        </w:rPr>
        <w:t>обсуждение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теоретических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и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практических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вопросов</w:t>
      </w:r>
      <w:r w:rsidRPr="00184A4F">
        <w:rPr>
          <w:rFonts w:ascii="Clarendon" w:hAnsi="Clarendon"/>
          <w:sz w:val="28"/>
          <w:szCs w:val="28"/>
        </w:rPr>
        <w:t xml:space="preserve">, </w:t>
      </w:r>
      <w:r w:rsidRPr="00184A4F">
        <w:rPr>
          <w:sz w:val="28"/>
          <w:szCs w:val="28"/>
        </w:rPr>
        <w:t>контроль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за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уровнем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знаний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учащихся</w:t>
      </w:r>
      <w:proofErr w:type="gramStart"/>
      <w:r w:rsidRPr="00184A4F">
        <w:rPr>
          <w:rFonts w:ascii="Clarendon" w:hAnsi="Clarendon"/>
          <w:sz w:val="28"/>
          <w:szCs w:val="28"/>
        </w:rPr>
        <w:t>.</w:t>
      </w:r>
      <w:proofErr w:type="gramEnd"/>
      <w:r w:rsidRPr="00184A4F">
        <w:rPr>
          <w:rFonts w:ascii="Clarendon" w:hAnsi="Clarendon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П</w:t>
      </w:r>
      <w:r w:rsidRPr="00184A4F">
        <w:rPr>
          <w:sz w:val="28"/>
          <w:szCs w:val="28"/>
        </w:rPr>
        <w:t>едагоги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школы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работа</w:t>
      </w:r>
      <w:r>
        <w:rPr>
          <w:sz w:val="28"/>
          <w:szCs w:val="28"/>
        </w:rPr>
        <w:t xml:space="preserve">ют 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над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повышением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своего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педагогического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мастерства</w:t>
      </w:r>
      <w:r w:rsidRPr="00184A4F">
        <w:rPr>
          <w:rFonts w:ascii="Clarendon" w:hAnsi="Clarendon"/>
          <w:sz w:val="28"/>
          <w:szCs w:val="28"/>
        </w:rPr>
        <w:t xml:space="preserve">, </w:t>
      </w:r>
      <w:r w:rsidRPr="00184A4F">
        <w:rPr>
          <w:sz w:val="28"/>
          <w:szCs w:val="28"/>
        </w:rPr>
        <w:t>посеща</w:t>
      </w:r>
      <w:r>
        <w:rPr>
          <w:sz w:val="28"/>
          <w:szCs w:val="28"/>
        </w:rPr>
        <w:t>ют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C07292">
        <w:rPr>
          <w:sz w:val="28"/>
          <w:szCs w:val="28"/>
        </w:rPr>
        <w:t>городские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методические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объединения</w:t>
      </w:r>
      <w:r w:rsidRPr="00184A4F">
        <w:rPr>
          <w:rFonts w:ascii="Clarendon" w:hAnsi="Clarendon"/>
          <w:sz w:val="28"/>
          <w:szCs w:val="28"/>
        </w:rPr>
        <w:t xml:space="preserve">, </w:t>
      </w:r>
      <w:r w:rsidRPr="00184A4F">
        <w:rPr>
          <w:sz w:val="28"/>
          <w:szCs w:val="28"/>
        </w:rPr>
        <w:t>выступа</w:t>
      </w:r>
      <w:r>
        <w:rPr>
          <w:sz w:val="28"/>
          <w:szCs w:val="28"/>
        </w:rPr>
        <w:t>ют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на</w:t>
      </w:r>
      <w:r w:rsidRPr="00184A4F">
        <w:rPr>
          <w:rFonts w:ascii="Clarendon" w:hAnsi="Clarendon"/>
          <w:sz w:val="28"/>
          <w:szCs w:val="28"/>
        </w:rPr>
        <w:t xml:space="preserve"> </w:t>
      </w:r>
      <w:r w:rsidRPr="00184A4F">
        <w:rPr>
          <w:sz w:val="28"/>
          <w:szCs w:val="28"/>
        </w:rPr>
        <w:t>педсоветах</w:t>
      </w:r>
      <w:r w:rsidRPr="00184A4F">
        <w:rPr>
          <w:rFonts w:ascii="Clarendon" w:hAnsi="Clarendon"/>
          <w:sz w:val="28"/>
          <w:szCs w:val="28"/>
        </w:rPr>
        <w:t xml:space="preserve">, </w:t>
      </w:r>
      <w:r w:rsidRPr="00184A4F">
        <w:rPr>
          <w:sz w:val="28"/>
          <w:szCs w:val="28"/>
        </w:rPr>
        <w:t>занима</w:t>
      </w:r>
      <w:r>
        <w:rPr>
          <w:sz w:val="28"/>
          <w:szCs w:val="28"/>
        </w:rPr>
        <w:t>ются</w:t>
      </w:r>
      <w:r w:rsidRPr="00184A4F">
        <w:rPr>
          <w:sz w:val="28"/>
          <w:szCs w:val="28"/>
        </w:rPr>
        <w:t xml:space="preserve"> самообразованием</w:t>
      </w:r>
      <w:r w:rsidRPr="00184A4F">
        <w:rPr>
          <w:rFonts w:ascii="Calibri" w:hAnsi="Calibri"/>
          <w:sz w:val="28"/>
          <w:szCs w:val="28"/>
        </w:rPr>
        <w:t>.</w:t>
      </w:r>
      <w:r w:rsidRPr="00184A4F">
        <w:rPr>
          <w:rFonts w:ascii="Clarendon" w:hAnsi="Clarendon"/>
          <w:sz w:val="28"/>
          <w:szCs w:val="28"/>
        </w:rPr>
        <w:t xml:space="preserve"> </w:t>
      </w:r>
    </w:p>
    <w:p w:rsidR="007B76BA" w:rsidRPr="00266AC8" w:rsidRDefault="007B76BA" w:rsidP="007B76BA">
      <w:pPr>
        <w:pStyle w:val="western"/>
        <w:spacing w:after="0" w:afterAutospacing="0"/>
        <w:ind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266AC8">
        <w:rPr>
          <w:color w:val="000000"/>
          <w:sz w:val="28"/>
          <w:szCs w:val="28"/>
        </w:rPr>
        <w:t>оставленные перед коллективом задачи реша</w:t>
      </w:r>
      <w:r>
        <w:rPr>
          <w:color w:val="000000"/>
          <w:sz w:val="28"/>
          <w:szCs w:val="28"/>
        </w:rPr>
        <w:t xml:space="preserve">ются </w:t>
      </w:r>
      <w:r w:rsidRPr="00266AC8">
        <w:rPr>
          <w:color w:val="000000"/>
          <w:sz w:val="28"/>
          <w:szCs w:val="28"/>
        </w:rPr>
        <w:t xml:space="preserve"> через совершенствование методики проведения уроков, индивидуальной и групповой работы со слабоуспевающими и одарёнными учащимися, коррекцию знаний учащихся на основе диагностической деятельности учителя, развитие способностей учащихся, повышение у них мотивации к обучению, а также создание условий для повышения уровня квалификации педагогов.</w:t>
      </w:r>
      <w:r>
        <w:rPr>
          <w:color w:val="000000"/>
          <w:sz w:val="28"/>
          <w:szCs w:val="28"/>
        </w:rPr>
        <w:t xml:space="preserve"> </w:t>
      </w:r>
      <w:r w:rsidRPr="00266AC8">
        <w:rPr>
          <w:color w:val="000000"/>
          <w:sz w:val="28"/>
          <w:szCs w:val="28"/>
        </w:rPr>
        <w:t xml:space="preserve">При планировании методической работы школы </w:t>
      </w:r>
      <w:r>
        <w:rPr>
          <w:color w:val="000000"/>
          <w:sz w:val="28"/>
          <w:szCs w:val="28"/>
        </w:rPr>
        <w:t>педагогический коллектив стремит</w:t>
      </w:r>
      <w:r w:rsidRPr="00266AC8">
        <w:rPr>
          <w:color w:val="000000"/>
          <w:sz w:val="28"/>
          <w:szCs w:val="28"/>
        </w:rPr>
        <w:t>ся отобрать те формы, которые реально позволили бы решать проблемы и задачи, стоящие перед школой.</w:t>
      </w:r>
      <w:r>
        <w:rPr>
          <w:color w:val="000000"/>
          <w:sz w:val="28"/>
          <w:szCs w:val="28"/>
        </w:rPr>
        <w:t xml:space="preserve"> </w:t>
      </w:r>
      <w:r w:rsidRPr="00266AC8">
        <w:rPr>
          <w:color w:val="000000"/>
          <w:sz w:val="28"/>
          <w:szCs w:val="28"/>
        </w:rPr>
        <w:t xml:space="preserve">Это традиционные, но надежные форм организации методической работы. С их помощью осуществлялась реализация образовательных программ и базисного учебного плана школы, обновление содержания образования через использование актуальных педагогических технологий (личностно-ориентированные, </w:t>
      </w:r>
      <w:proofErr w:type="spellStart"/>
      <w:r w:rsidRPr="00266AC8">
        <w:rPr>
          <w:color w:val="000000"/>
          <w:sz w:val="28"/>
          <w:szCs w:val="28"/>
        </w:rPr>
        <w:t>здоровьесберегающие</w:t>
      </w:r>
      <w:proofErr w:type="spellEnd"/>
      <w:r w:rsidRPr="00266AC8">
        <w:rPr>
          <w:color w:val="000000"/>
          <w:sz w:val="28"/>
          <w:szCs w:val="28"/>
        </w:rPr>
        <w:t xml:space="preserve">, информационные, развивающие и другие). Главной структурой, организующей методическую работу учителей-предметников, являются </w:t>
      </w:r>
      <w:r>
        <w:rPr>
          <w:color w:val="000000"/>
          <w:sz w:val="28"/>
          <w:szCs w:val="28"/>
        </w:rPr>
        <w:t>методические объединения. М</w:t>
      </w:r>
      <w:r w:rsidRPr="003F149C">
        <w:rPr>
          <w:sz w:val="28"/>
          <w:szCs w:val="28"/>
        </w:rPr>
        <w:t>етодический совет осуществля</w:t>
      </w:r>
      <w:r>
        <w:rPr>
          <w:sz w:val="28"/>
          <w:szCs w:val="28"/>
        </w:rPr>
        <w:t>ет</w:t>
      </w:r>
      <w:r w:rsidRPr="003F149C">
        <w:rPr>
          <w:sz w:val="28"/>
          <w:szCs w:val="28"/>
        </w:rPr>
        <w:t xml:space="preserve"> координацию деятельности методических объединений и определя</w:t>
      </w:r>
      <w:r>
        <w:rPr>
          <w:sz w:val="28"/>
          <w:szCs w:val="28"/>
        </w:rPr>
        <w:t>ет</w:t>
      </w:r>
      <w:r w:rsidRPr="003F149C">
        <w:rPr>
          <w:sz w:val="28"/>
          <w:szCs w:val="28"/>
        </w:rPr>
        <w:t xml:space="preserve"> стратегические задачи развития школы.</w:t>
      </w:r>
      <w:r>
        <w:rPr>
          <w:b/>
          <w:sz w:val="28"/>
          <w:szCs w:val="28"/>
        </w:rPr>
        <w:t xml:space="preserve">    </w:t>
      </w:r>
    </w:p>
    <w:p w:rsidR="00CF1FDD" w:rsidRDefault="007B76BA" w:rsidP="007B76BA">
      <w:pPr>
        <w:pStyle w:val="western"/>
        <w:spacing w:after="0" w:afterAutospacing="0" w:line="276" w:lineRule="auto"/>
        <w:ind w:firstLine="360"/>
        <w:rPr>
          <w:color w:val="000000"/>
          <w:sz w:val="28"/>
          <w:szCs w:val="28"/>
        </w:rPr>
      </w:pPr>
      <w:r w:rsidRPr="00266AC8">
        <w:rPr>
          <w:color w:val="000000"/>
          <w:sz w:val="28"/>
          <w:szCs w:val="28"/>
        </w:rPr>
        <w:t>В рамках работы методических объединений провод</w:t>
      </w:r>
      <w:r w:rsidR="00CF1FDD">
        <w:rPr>
          <w:color w:val="000000"/>
          <w:sz w:val="28"/>
          <w:szCs w:val="28"/>
        </w:rPr>
        <w:t xml:space="preserve">ятся </w:t>
      </w:r>
      <w:r w:rsidRPr="00266AC8">
        <w:rPr>
          <w:color w:val="000000"/>
          <w:sz w:val="28"/>
          <w:szCs w:val="28"/>
        </w:rPr>
        <w:t xml:space="preserve"> открытые уроки, внеклассные мероприятия по предметам, предметные декады. Каждое методическое объединение работа</w:t>
      </w:r>
      <w:r w:rsidR="00CF1FDD">
        <w:rPr>
          <w:color w:val="000000"/>
          <w:sz w:val="28"/>
          <w:szCs w:val="28"/>
        </w:rPr>
        <w:t xml:space="preserve">ет </w:t>
      </w:r>
      <w:r w:rsidRPr="00266AC8">
        <w:rPr>
          <w:color w:val="000000"/>
          <w:sz w:val="28"/>
          <w:szCs w:val="28"/>
        </w:rPr>
        <w:t xml:space="preserve"> над своей методической темой, тесно связанной с методической темой школы, деятельность которых </w:t>
      </w:r>
      <w:proofErr w:type="gramStart"/>
      <w:r w:rsidRPr="00266AC8">
        <w:rPr>
          <w:color w:val="000000"/>
          <w:sz w:val="28"/>
          <w:szCs w:val="28"/>
        </w:rPr>
        <w:t>ориентирована</w:t>
      </w:r>
      <w:proofErr w:type="gramEnd"/>
      <w:r w:rsidRPr="00266AC8">
        <w:rPr>
          <w:color w:val="000000"/>
          <w:sz w:val="28"/>
          <w:szCs w:val="28"/>
        </w:rPr>
        <w:t xml:space="preserve"> прежде всего на обеспечение методической помощи учителю в организации процесса обучения, внедрение новых педагогических технологий, изучение нормативных документов, программно-методического обеспечения. Все вопросы, рассматриваемые на заседаниях методических объединений, способств</w:t>
      </w:r>
      <w:r w:rsidR="00CF1FDD">
        <w:rPr>
          <w:color w:val="000000"/>
          <w:sz w:val="28"/>
          <w:szCs w:val="28"/>
        </w:rPr>
        <w:t>уют</w:t>
      </w:r>
      <w:r w:rsidRPr="00266AC8">
        <w:rPr>
          <w:color w:val="000000"/>
          <w:sz w:val="28"/>
          <w:szCs w:val="28"/>
        </w:rPr>
        <w:t xml:space="preserve"> совершенствованию процесса обучения, достижени</w:t>
      </w:r>
      <w:r w:rsidR="00CF1FDD">
        <w:rPr>
          <w:color w:val="000000"/>
          <w:sz w:val="28"/>
          <w:szCs w:val="28"/>
        </w:rPr>
        <w:t>ю</w:t>
      </w:r>
      <w:r w:rsidRPr="00266AC8">
        <w:rPr>
          <w:color w:val="000000"/>
          <w:sz w:val="28"/>
          <w:szCs w:val="28"/>
        </w:rPr>
        <w:t xml:space="preserve"> наилучших результатов в работе, повышению качества преподавания, профессиональному росту педагогов, модернизации образования</w:t>
      </w:r>
      <w:r>
        <w:rPr>
          <w:color w:val="000000"/>
          <w:sz w:val="28"/>
          <w:szCs w:val="28"/>
        </w:rPr>
        <w:t xml:space="preserve">. </w:t>
      </w:r>
    </w:p>
    <w:p w:rsidR="007B76BA" w:rsidRPr="00266AC8" w:rsidRDefault="00CF1FDD" w:rsidP="005E6996">
      <w:pPr>
        <w:shd w:val="clear" w:color="auto" w:fill="FFFFFF"/>
        <w:spacing w:line="276" w:lineRule="auto"/>
        <w:ind w:firstLine="739"/>
        <w:jc w:val="both"/>
        <w:rPr>
          <w:rFonts w:eastAsia="Times New Roman"/>
          <w:sz w:val="28"/>
          <w:szCs w:val="28"/>
        </w:rPr>
      </w:pPr>
      <w:r w:rsidRPr="00266AC8">
        <w:rPr>
          <w:rFonts w:eastAsia="Times New Roman"/>
          <w:sz w:val="28"/>
          <w:szCs w:val="28"/>
        </w:rPr>
        <w:t>Одним из непременных условий модернизации образования в современных условиях является активное внедрение компьютерных и информационных технологий в образовательный процесс, В школе в настоящее время имеется 3 компьютерных класса. Один из них создан для широкого применения И</w:t>
      </w:r>
      <w:proofErr w:type="gramStart"/>
      <w:r w:rsidRPr="00266AC8">
        <w:rPr>
          <w:rFonts w:eastAsia="Times New Roman"/>
          <w:sz w:val="28"/>
          <w:szCs w:val="28"/>
        </w:rPr>
        <w:t>КТ в пр</w:t>
      </w:r>
      <w:proofErr w:type="gramEnd"/>
      <w:r w:rsidRPr="00266AC8">
        <w:rPr>
          <w:rFonts w:eastAsia="Times New Roman"/>
          <w:sz w:val="28"/>
          <w:szCs w:val="28"/>
        </w:rPr>
        <w:t>еподавании различных предметов, что даст возможность сделать уроки высокоэффективными, творческими, реализующими разнообразные формы обучения и воспитания. В школ</w:t>
      </w:r>
      <w:r>
        <w:rPr>
          <w:rFonts w:eastAsia="Times New Roman"/>
          <w:sz w:val="28"/>
          <w:szCs w:val="28"/>
        </w:rPr>
        <w:t>е</w:t>
      </w:r>
      <w:r w:rsidRPr="00266AC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имеются 5 </w:t>
      </w:r>
      <w:proofErr w:type="spellStart"/>
      <w:r w:rsidRPr="00266AC8">
        <w:rPr>
          <w:rFonts w:eastAsia="Times New Roman"/>
          <w:sz w:val="28"/>
          <w:szCs w:val="28"/>
        </w:rPr>
        <w:t>мультимедийны</w:t>
      </w:r>
      <w:r>
        <w:rPr>
          <w:rFonts w:eastAsia="Times New Roman"/>
          <w:sz w:val="28"/>
          <w:szCs w:val="28"/>
        </w:rPr>
        <w:t>х</w:t>
      </w:r>
      <w:proofErr w:type="spellEnd"/>
      <w:r w:rsidRPr="00266AC8">
        <w:rPr>
          <w:rFonts w:eastAsia="Times New Roman"/>
          <w:sz w:val="28"/>
          <w:szCs w:val="28"/>
        </w:rPr>
        <w:t xml:space="preserve"> кабинет</w:t>
      </w:r>
      <w:r>
        <w:rPr>
          <w:rFonts w:eastAsia="Times New Roman"/>
          <w:sz w:val="28"/>
          <w:szCs w:val="28"/>
        </w:rPr>
        <w:t>ов</w:t>
      </w:r>
      <w:r w:rsidRPr="00266AC8">
        <w:rPr>
          <w:rFonts w:eastAsia="Times New Roman"/>
          <w:sz w:val="28"/>
          <w:szCs w:val="28"/>
        </w:rPr>
        <w:t xml:space="preserve"> с интерактивной доской</w:t>
      </w:r>
      <w:r>
        <w:rPr>
          <w:rFonts w:eastAsia="Times New Roman"/>
          <w:sz w:val="28"/>
          <w:szCs w:val="28"/>
        </w:rPr>
        <w:t>:</w:t>
      </w:r>
      <w:r w:rsidRPr="00266AC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это кабинет широкого назначения, кабинет биологии, математики, географии, русского </w:t>
      </w:r>
      <w:proofErr w:type="spellStart"/>
      <w:r>
        <w:rPr>
          <w:rFonts w:eastAsia="Times New Roman"/>
          <w:sz w:val="28"/>
          <w:szCs w:val="28"/>
        </w:rPr>
        <w:t>языка</w:t>
      </w:r>
      <w:proofErr w:type="gramStart"/>
      <w:r>
        <w:rPr>
          <w:rFonts w:eastAsia="Times New Roman"/>
          <w:sz w:val="28"/>
          <w:szCs w:val="28"/>
        </w:rPr>
        <w:t>.</w:t>
      </w:r>
      <w:r w:rsidR="007B76BA" w:rsidRPr="00266AC8">
        <w:rPr>
          <w:rFonts w:eastAsia="Times New Roman"/>
          <w:sz w:val="28"/>
          <w:szCs w:val="28"/>
        </w:rPr>
        <w:t>В</w:t>
      </w:r>
      <w:proofErr w:type="spellEnd"/>
      <w:proofErr w:type="gramEnd"/>
      <w:r w:rsidR="007B76BA" w:rsidRPr="00266AC8">
        <w:rPr>
          <w:rFonts w:eastAsia="Times New Roman"/>
          <w:sz w:val="28"/>
          <w:szCs w:val="28"/>
        </w:rPr>
        <w:t xml:space="preserve"> методической деятельности школы </w:t>
      </w:r>
      <w:r w:rsidR="007B76BA" w:rsidRPr="00266AC8">
        <w:rPr>
          <w:rFonts w:eastAsia="Times New Roman"/>
          <w:sz w:val="28"/>
          <w:szCs w:val="28"/>
        </w:rPr>
        <w:lastRenderedPageBreak/>
        <w:t xml:space="preserve">важное место отводится работе с одаренными детьми. Составлена программа «Одаренные дети», что помогает школе из года в год занимать призовые места в городских и республиканских олимпиадах. </w:t>
      </w:r>
    </w:p>
    <w:p w:rsidR="007B76BA" w:rsidRDefault="007B76BA" w:rsidP="007B76BA">
      <w:pPr>
        <w:rPr>
          <w:rFonts w:eastAsia="Times New Roman"/>
          <w:sz w:val="28"/>
          <w:szCs w:val="28"/>
        </w:rPr>
      </w:pPr>
    </w:p>
    <w:p w:rsidR="007B76BA" w:rsidRPr="00266AC8" w:rsidRDefault="007B76BA" w:rsidP="007B76BA">
      <w:pPr>
        <w:rPr>
          <w:sz w:val="28"/>
          <w:szCs w:val="28"/>
        </w:rPr>
      </w:pPr>
      <w:r w:rsidRPr="00266AC8">
        <w:rPr>
          <w:rFonts w:eastAsia="Times New Roman"/>
          <w:sz w:val="28"/>
          <w:szCs w:val="28"/>
        </w:rPr>
        <w:t xml:space="preserve">Особо нужно выделить в этом  плане работу ШМО учителей </w:t>
      </w:r>
      <w:r>
        <w:rPr>
          <w:rFonts w:eastAsia="Times New Roman"/>
          <w:sz w:val="28"/>
          <w:szCs w:val="28"/>
        </w:rPr>
        <w:t>истории</w:t>
      </w:r>
      <w:r w:rsidRPr="00266AC8">
        <w:rPr>
          <w:rFonts w:eastAsia="Times New Roman"/>
          <w:sz w:val="28"/>
          <w:szCs w:val="28"/>
        </w:rPr>
        <w:t>, математики, информатики</w:t>
      </w:r>
      <w:r>
        <w:rPr>
          <w:rFonts w:eastAsia="Times New Roman"/>
          <w:sz w:val="28"/>
          <w:szCs w:val="28"/>
        </w:rPr>
        <w:t>, физкультуры.</w:t>
      </w:r>
      <w:r w:rsidRPr="00266AC8">
        <w:rPr>
          <w:rFonts w:eastAsia="Times New Roman"/>
          <w:sz w:val="28"/>
          <w:szCs w:val="28"/>
        </w:rPr>
        <w:t xml:space="preserve"> На протяжении нескольких лет отличные результаты в работе с одаренными  детьми  показывают  ученики  Ахмедовой З.А, </w:t>
      </w:r>
      <w:proofErr w:type="spellStart"/>
      <w:r>
        <w:rPr>
          <w:rFonts w:eastAsia="Times New Roman"/>
          <w:sz w:val="28"/>
          <w:szCs w:val="28"/>
        </w:rPr>
        <w:t>А</w:t>
      </w:r>
      <w:r w:rsidRPr="00266AC8">
        <w:rPr>
          <w:rFonts w:eastAsia="Times New Roman"/>
          <w:sz w:val="28"/>
          <w:szCs w:val="28"/>
        </w:rPr>
        <w:t>бдулмаликова</w:t>
      </w:r>
      <w:proofErr w:type="spellEnd"/>
      <w:r w:rsidRPr="00266AC8">
        <w:rPr>
          <w:rFonts w:eastAsia="Times New Roman"/>
          <w:sz w:val="28"/>
          <w:szCs w:val="28"/>
        </w:rPr>
        <w:t xml:space="preserve"> М.С, </w:t>
      </w:r>
      <w:proofErr w:type="spellStart"/>
      <w:r>
        <w:rPr>
          <w:rFonts w:eastAsia="Times New Roman"/>
          <w:sz w:val="28"/>
          <w:szCs w:val="28"/>
        </w:rPr>
        <w:t>Гюрджян</w:t>
      </w:r>
      <w:proofErr w:type="spellEnd"/>
      <w:r>
        <w:rPr>
          <w:rFonts w:eastAsia="Times New Roman"/>
          <w:sz w:val="28"/>
          <w:szCs w:val="28"/>
        </w:rPr>
        <w:t xml:space="preserve"> Е.С</w:t>
      </w:r>
      <w:r w:rsidRPr="00266AC8">
        <w:rPr>
          <w:rFonts w:eastAsia="Times New Roman"/>
          <w:sz w:val="28"/>
          <w:szCs w:val="28"/>
        </w:rPr>
        <w:t xml:space="preserve">, Исаковой Е.Б, </w:t>
      </w:r>
      <w:proofErr w:type="spellStart"/>
      <w:r w:rsidRPr="00266AC8">
        <w:rPr>
          <w:rFonts w:eastAsia="Times New Roman"/>
          <w:sz w:val="28"/>
          <w:szCs w:val="28"/>
        </w:rPr>
        <w:t>Гюрджян</w:t>
      </w:r>
      <w:proofErr w:type="spellEnd"/>
      <w:r w:rsidRPr="00266AC8">
        <w:rPr>
          <w:rFonts w:eastAsia="Times New Roman"/>
          <w:sz w:val="28"/>
          <w:szCs w:val="28"/>
        </w:rPr>
        <w:t xml:space="preserve"> Е.С,</w:t>
      </w:r>
      <w:r>
        <w:rPr>
          <w:rFonts w:eastAsia="Times New Roman"/>
          <w:sz w:val="28"/>
          <w:szCs w:val="28"/>
        </w:rPr>
        <w:t xml:space="preserve"> </w:t>
      </w:r>
      <w:r w:rsidRPr="00266AC8"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Насуровой</w:t>
      </w:r>
      <w:proofErr w:type="spellEnd"/>
      <w:r>
        <w:rPr>
          <w:rFonts w:eastAsia="Times New Roman"/>
          <w:sz w:val="28"/>
          <w:szCs w:val="28"/>
        </w:rPr>
        <w:t xml:space="preserve"> Л.Н</w:t>
      </w:r>
    </w:p>
    <w:p w:rsidR="007B76BA" w:rsidRDefault="007B76BA" w:rsidP="007B76BA">
      <w:pPr>
        <w:shd w:val="clear" w:color="auto" w:fill="FFFFFF"/>
        <w:ind w:firstLine="792"/>
        <w:rPr>
          <w:rFonts w:eastAsia="Times New Roman"/>
          <w:sz w:val="28"/>
          <w:szCs w:val="28"/>
        </w:rPr>
      </w:pPr>
      <w:r w:rsidRPr="00266AC8">
        <w:rPr>
          <w:rFonts w:eastAsia="Times New Roman"/>
          <w:sz w:val="28"/>
          <w:szCs w:val="28"/>
        </w:rPr>
        <w:t xml:space="preserve">Новым этапом в работе с одаренными детьми стали дистанционные олимпиады. </w:t>
      </w:r>
    </w:p>
    <w:p w:rsidR="007B76BA" w:rsidRDefault="007B76BA" w:rsidP="007B76BA">
      <w:pPr>
        <w:shd w:val="clear" w:color="auto" w:fill="FFFFFF"/>
        <w:ind w:firstLine="792"/>
        <w:rPr>
          <w:sz w:val="28"/>
          <w:szCs w:val="28"/>
        </w:rPr>
      </w:pPr>
      <w:r w:rsidRPr="00266AC8">
        <w:rPr>
          <w:rFonts w:eastAsia="Times New Roman"/>
          <w:sz w:val="28"/>
          <w:szCs w:val="28"/>
        </w:rPr>
        <w:t>Уже который год ученики нашей школы участвуют в математической олимпиаде имени Чебышева</w:t>
      </w:r>
      <w:r w:rsidR="005E6996">
        <w:rPr>
          <w:rFonts w:eastAsia="Times New Roman"/>
          <w:sz w:val="28"/>
          <w:szCs w:val="28"/>
        </w:rPr>
        <w:t xml:space="preserve">, в </w:t>
      </w:r>
      <w:r w:rsidRPr="00266AC8">
        <w:rPr>
          <w:rFonts w:eastAsia="Times New Roman"/>
          <w:sz w:val="28"/>
          <w:szCs w:val="28"/>
        </w:rPr>
        <w:t xml:space="preserve"> республиканской олимпиаде по математике «Пифагор»</w:t>
      </w:r>
      <w:r w:rsidR="005E6996">
        <w:rPr>
          <w:rFonts w:eastAsia="Times New Roman"/>
          <w:sz w:val="28"/>
          <w:szCs w:val="28"/>
        </w:rPr>
        <w:t>,</w:t>
      </w:r>
      <w:r w:rsidR="00C20B1C">
        <w:rPr>
          <w:rFonts w:eastAsia="Times New Roman"/>
          <w:sz w:val="28"/>
          <w:szCs w:val="28"/>
        </w:rPr>
        <w:t xml:space="preserve"> </w:t>
      </w:r>
      <w:r w:rsidR="005E6996">
        <w:rPr>
          <w:rFonts w:eastAsia="Times New Roman"/>
          <w:sz w:val="28"/>
          <w:szCs w:val="28"/>
        </w:rPr>
        <w:t xml:space="preserve">в </w:t>
      </w:r>
      <w:r>
        <w:rPr>
          <w:sz w:val="28"/>
          <w:szCs w:val="28"/>
        </w:rPr>
        <w:t xml:space="preserve"> именной олимпиаде «Шаг в науку» </w:t>
      </w:r>
      <w:r w:rsidR="005E6996">
        <w:rPr>
          <w:sz w:val="28"/>
          <w:szCs w:val="28"/>
        </w:rPr>
        <w:t xml:space="preserve"> и показывают блестящие результаты. </w:t>
      </w:r>
    </w:p>
    <w:p w:rsidR="007B76BA" w:rsidRPr="007E0DFF" w:rsidRDefault="00C20B1C" w:rsidP="007B76BA">
      <w:pPr>
        <w:pStyle w:val="ad"/>
        <w:rPr>
          <w:rStyle w:val="a9"/>
          <w:b w:val="0"/>
          <w:color w:val="000000"/>
          <w:sz w:val="28"/>
          <w:szCs w:val="28"/>
          <w:shd w:val="clear" w:color="auto" w:fill="FFFFFF"/>
          <w:lang w:val="ru-RU"/>
        </w:rPr>
      </w:pPr>
      <w:r>
        <w:rPr>
          <w:rStyle w:val="a9"/>
          <w:b w:val="0"/>
          <w:color w:val="000000"/>
          <w:sz w:val="28"/>
          <w:szCs w:val="28"/>
          <w:shd w:val="clear" w:color="auto" w:fill="FFFFFF"/>
          <w:lang w:val="ru-RU"/>
        </w:rPr>
        <w:t xml:space="preserve">        </w:t>
      </w:r>
      <w:r w:rsidR="007B76BA" w:rsidRPr="007E0DFF">
        <w:rPr>
          <w:rStyle w:val="a9"/>
          <w:b w:val="0"/>
          <w:color w:val="000000"/>
          <w:sz w:val="28"/>
          <w:szCs w:val="28"/>
          <w:shd w:val="clear" w:color="auto" w:fill="FFFFFF"/>
          <w:lang w:val="ru-RU"/>
        </w:rPr>
        <w:t>Большая роль в методической работе школы уделяется  реализации творческого потенциала педагогов.</w:t>
      </w:r>
      <w:r>
        <w:rPr>
          <w:rStyle w:val="a9"/>
          <w:b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B76BA" w:rsidRPr="007E0DFF">
        <w:rPr>
          <w:rStyle w:val="a9"/>
          <w:b w:val="0"/>
          <w:color w:val="000000"/>
          <w:sz w:val="28"/>
          <w:szCs w:val="28"/>
          <w:lang w:val="ru-RU"/>
        </w:rPr>
        <w:t xml:space="preserve">Так учитель математики </w:t>
      </w:r>
      <w:proofErr w:type="spellStart"/>
      <w:r w:rsidR="007B76BA" w:rsidRPr="007E0DFF">
        <w:rPr>
          <w:rStyle w:val="a9"/>
          <w:b w:val="0"/>
          <w:color w:val="000000"/>
          <w:sz w:val="28"/>
          <w:szCs w:val="28"/>
          <w:lang w:val="ru-RU"/>
        </w:rPr>
        <w:t>Абдулмаликов</w:t>
      </w:r>
      <w:proofErr w:type="spellEnd"/>
      <w:r w:rsidR="007B76BA" w:rsidRPr="007E0DFF">
        <w:rPr>
          <w:rStyle w:val="a9"/>
          <w:b w:val="0"/>
          <w:color w:val="000000"/>
          <w:sz w:val="28"/>
          <w:szCs w:val="28"/>
          <w:lang w:val="ru-RU"/>
        </w:rPr>
        <w:t xml:space="preserve"> Магомед </w:t>
      </w:r>
      <w:proofErr w:type="spellStart"/>
      <w:r w:rsidR="007B76BA" w:rsidRPr="007E0DFF">
        <w:rPr>
          <w:rStyle w:val="a9"/>
          <w:b w:val="0"/>
          <w:color w:val="000000"/>
          <w:sz w:val="28"/>
          <w:szCs w:val="28"/>
          <w:lang w:val="ru-RU"/>
        </w:rPr>
        <w:t>Сейдуллахович</w:t>
      </w:r>
      <w:proofErr w:type="spellEnd"/>
      <w:r w:rsidR="007B76BA" w:rsidRPr="007E0DFF">
        <w:rPr>
          <w:rStyle w:val="a9"/>
          <w:b w:val="0"/>
          <w:color w:val="000000"/>
          <w:sz w:val="28"/>
          <w:szCs w:val="28"/>
          <w:lang w:val="ru-RU"/>
        </w:rPr>
        <w:t xml:space="preserve"> стал победителем республиканского творческого  конкурса учителей математики, а Исаева </w:t>
      </w:r>
      <w:proofErr w:type="spellStart"/>
      <w:r w:rsidR="007B76BA" w:rsidRPr="007E0DFF">
        <w:rPr>
          <w:rStyle w:val="a9"/>
          <w:b w:val="0"/>
          <w:color w:val="000000"/>
          <w:sz w:val="28"/>
          <w:szCs w:val="28"/>
          <w:lang w:val="ru-RU"/>
        </w:rPr>
        <w:t>Севиндж</w:t>
      </w:r>
      <w:proofErr w:type="spellEnd"/>
      <w:r w:rsidR="007B76BA" w:rsidRPr="007E0DFF">
        <w:rPr>
          <w:rStyle w:val="a9"/>
          <w:b w:val="0"/>
          <w:color w:val="000000"/>
          <w:sz w:val="28"/>
          <w:szCs w:val="28"/>
          <w:lang w:val="ru-RU"/>
        </w:rPr>
        <w:t xml:space="preserve"> </w:t>
      </w:r>
      <w:proofErr w:type="spellStart"/>
      <w:r w:rsidR="007B76BA" w:rsidRPr="007E0DFF">
        <w:rPr>
          <w:rStyle w:val="a9"/>
          <w:b w:val="0"/>
          <w:color w:val="000000"/>
          <w:sz w:val="28"/>
          <w:szCs w:val="28"/>
          <w:lang w:val="ru-RU"/>
        </w:rPr>
        <w:t>Бегахмедовна</w:t>
      </w:r>
      <w:proofErr w:type="spellEnd"/>
      <w:r w:rsidR="007B76BA" w:rsidRPr="007E0DFF">
        <w:rPr>
          <w:rStyle w:val="a9"/>
          <w:b w:val="0"/>
          <w:color w:val="000000"/>
          <w:sz w:val="28"/>
          <w:szCs w:val="28"/>
          <w:lang w:val="ru-RU"/>
        </w:rPr>
        <w:t xml:space="preserve">  стала призером этого конкурса.</w:t>
      </w:r>
      <w:r>
        <w:rPr>
          <w:rStyle w:val="a9"/>
          <w:b w:val="0"/>
          <w:color w:val="000000"/>
          <w:sz w:val="28"/>
          <w:szCs w:val="28"/>
          <w:lang w:val="ru-RU"/>
        </w:rPr>
        <w:t xml:space="preserve"> </w:t>
      </w:r>
      <w:r w:rsidR="007B76BA" w:rsidRPr="007E0DFF">
        <w:rPr>
          <w:rStyle w:val="a9"/>
          <w:b w:val="0"/>
          <w:color w:val="000000"/>
          <w:sz w:val="28"/>
          <w:szCs w:val="28"/>
          <w:lang w:val="ru-RU"/>
        </w:rPr>
        <w:t xml:space="preserve">Учитель Абдуллаева Светлана </w:t>
      </w:r>
      <w:proofErr w:type="spellStart"/>
      <w:r w:rsidR="007B76BA" w:rsidRPr="007E0DFF">
        <w:rPr>
          <w:rStyle w:val="a9"/>
          <w:b w:val="0"/>
          <w:color w:val="000000"/>
          <w:sz w:val="28"/>
          <w:szCs w:val="28"/>
          <w:lang w:val="ru-RU"/>
        </w:rPr>
        <w:t>Имминуллаевна</w:t>
      </w:r>
      <w:proofErr w:type="spellEnd"/>
      <w:r w:rsidR="007B76BA" w:rsidRPr="007E0DFF">
        <w:rPr>
          <w:rStyle w:val="a9"/>
          <w:b w:val="0"/>
          <w:color w:val="000000"/>
          <w:sz w:val="28"/>
          <w:szCs w:val="28"/>
          <w:lang w:val="ru-RU"/>
        </w:rPr>
        <w:t xml:space="preserve">  заняла 2 место в республиканской олимпиаде учителей </w:t>
      </w:r>
      <w:proofErr w:type="gramStart"/>
      <w:r w:rsidR="007B76BA" w:rsidRPr="007E0DFF">
        <w:rPr>
          <w:rStyle w:val="a9"/>
          <w:b w:val="0"/>
          <w:color w:val="000000"/>
          <w:sz w:val="28"/>
          <w:szCs w:val="28"/>
          <w:lang w:val="ru-RU"/>
        </w:rPr>
        <w:t>ИЗО</w:t>
      </w:r>
      <w:proofErr w:type="gramEnd"/>
      <w:r w:rsidR="007B76BA" w:rsidRPr="007E0DFF">
        <w:rPr>
          <w:rStyle w:val="a9"/>
          <w:b w:val="0"/>
          <w:color w:val="000000"/>
          <w:sz w:val="28"/>
          <w:szCs w:val="28"/>
          <w:lang w:val="ru-RU"/>
        </w:rPr>
        <w:t>.</w:t>
      </w:r>
    </w:p>
    <w:p w:rsidR="007B76BA" w:rsidRPr="00664461" w:rsidRDefault="007B76BA" w:rsidP="007B76BA">
      <w:pPr>
        <w:rPr>
          <w:rStyle w:val="a9"/>
          <w:b w:val="0"/>
          <w:color w:val="000000"/>
          <w:sz w:val="28"/>
          <w:szCs w:val="28"/>
          <w:shd w:val="clear" w:color="auto" w:fill="FFFFFF"/>
        </w:rPr>
      </w:pPr>
      <w:r w:rsidRPr="00664461">
        <w:rPr>
          <w:rStyle w:val="a9"/>
          <w:b w:val="0"/>
          <w:color w:val="000000"/>
          <w:sz w:val="28"/>
          <w:szCs w:val="28"/>
          <w:shd w:val="clear" w:color="auto" w:fill="FFFFFF"/>
        </w:rPr>
        <w:t xml:space="preserve">      </w:t>
      </w:r>
      <w:r>
        <w:rPr>
          <w:rStyle w:val="a9"/>
          <w:b w:val="0"/>
          <w:color w:val="000000"/>
          <w:sz w:val="28"/>
          <w:szCs w:val="28"/>
          <w:shd w:val="clear" w:color="auto" w:fill="FFFFFF"/>
        </w:rPr>
        <w:t>У</w:t>
      </w:r>
      <w:r w:rsidRPr="00664461">
        <w:rPr>
          <w:rStyle w:val="a9"/>
          <w:b w:val="0"/>
          <w:color w:val="000000"/>
          <w:sz w:val="28"/>
          <w:szCs w:val="28"/>
          <w:shd w:val="clear" w:color="auto" w:fill="FFFFFF"/>
        </w:rPr>
        <w:t xml:space="preserve">читель музыки нашей школы  Гусейнова </w:t>
      </w:r>
      <w:proofErr w:type="spellStart"/>
      <w:r w:rsidRPr="00664461">
        <w:rPr>
          <w:rStyle w:val="a9"/>
          <w:b w:val="0"/>
          <w:color w:val="000000"/>
          <w:sz w:val="28"/>
          <w:szCs w:val="28"/>
          <w:shd w:val="clear" w:color="auto" w:fill="FFFFFF"/>
        </w:rPr>
        <w:t>Асия</w:t>
      </w:r>
      <w:proofErr w:type="spellEnd"/>
      <w:r w:rsidRPr="00664461">
        <w:rPr>
          <w:rStyle w:val="a9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64461">
        <w:rPr>
          <w:rStyle w:val="a9"/>
          <w:b w:val="0"/>
          <w:color w:val="000000"/>
          <w:sz w:val="28"/>
          <w:szCs w:val="28"/>
          <w:shd w:val="clear" w:color="auto" w:fill="FFFFFF"/>
        </w:rPr>
        <w:t>Абдулхаликовна</w:t>
      </w:r>
      <w:proofErr w:type="spellEnd"/>
      <w:r w:rsidRPr="00664461">
        <w:rPr>
          <w:rStyle w:val="a9"/>
          <w:b w:val="0"/>
          <w:color w:val="000000"/>
          <w:sz w:val="28"/>
          <w:szCs w:val="28"/>
          <w:shd w:val="clear" w:color="auto" w:fill="FFFFFF"/>
        </w:rPr>
        <w:t xml:space="preserve"> заняла II место в республиканском конкурсе "Люблю тебя, мой край родной!". </w:t>
      </w:r>
    </w:p>
    <w:p w:rsidR="007B76BA" w:rsidRPr="00664461" w:rsidRDefault="007B76BA" w:rsidP="007B76BA">
      <w:pPr>
        <w:shd w:val="clear" w:color="auto" w:fill="FFFFFF"/>
        <w:rPr>
          <w:rFonts w:eastAsia="Times New Roman"/>
          <w:color w:val="000000"/>
          <w:sz w:val="28"/>
          <w:szCs w:val="28"/>
        </w:rPr>
      </w:pPr>
      <w:r w:rsidRPr="00664461">
        <w:rPr>
          <w:rFonts w:eastAsia="Times New Roman"/>
          <w:color w:val="000000"/>
          <w:sz w:val="28"/>
          <w:szCs w:val="28"/>
        </w:rPr>
        <w:t xml:space="preserve">       В муниципальном  этапе конкурса «Интерактивные технологии в  современном образовании» наши учителя  заняли призовые места. Учитель английского языка  </w:t>
      </w:r>
      <w:proofErr w:type="spellStart"/>
      <w:r w:rsidRPr="00664461">
        <w:rPr>
          <w:rFonts w:eastAsia="Times New Roman"/>
          <w:bCs/>
          <w:color w:val="000000"/>
          <w:sz w:val="28"/>
          <w:szCs w:val="28"/>
        </w:rPr>
        <w:t>Ханахмедова</w:t>
      </w:r>
      <w:proofErr w:type="spellEnd"/>
      <w:r w:rsidRPr="00664461">
        <w:rPr>
          <w:rFonts w:eastAsia="Times New Roman"/>
          <w:bCs/>
          <w:color w:val="000000"/>
          <w:sz w:val="28"/>
          <w:szCs w:val="28"/>
        </w:rPr>
        <w:t xml:space="preserve"> </w:t>
      </w:r>
      <w:r w:rsidR="00C20B1C">
        <w:rPr>
          <w:rFonts w:eastAsia="Times New Roman"/>
          <w:bCs/>
          <w:color w:val="000000"/>
          <w:sz w:val="28"/>
          <w:szCs w:val="28"/>
        </w:rPr>
        <w:t xml:space="preserve"> </w:t>
      </w:r>
      <w:proofErr w:type="spellStart"/>
      <w:r w:rsidRPr="00664461">
        <w:rPr>
          <w:rFonts w:eastAsia="Times New Roman"/>
          <w:bCs/>
          <w:color w:val="000000"/>
          <w:sz w:val="28"/>
          <w:szCs w:val="28"/>
        </w:rPr>
        <w:t>Гюльшан</w:t>
      </w:r>
      <w:proofErr w:type="spellEnd"/>
      <w:r w:rsidRPr="00664461">
        <w:rPr>
          <w:rFonts w:eastAsia="Times New Roman"/>
          <w:bCs/>
          <w:color w:val="000000"/>
          <w:sz w:val="28"/>
          <w:szCs w:val="28"/>
        </w:rPr>
        <w:t xml:space="preserve"> </w:t>
      </w:r>
      <w:r w:rsidR="00C20B1C">
        <w:rPr>
          <w:rFonts w:eastAsia="Times New Roman"/>
          <w:bCs/>
          <w:color w:val="000000"/>
          <w:sz w:val="28"/>
          <w:szCs w:val="28"/>
        </w:rPr>
        <w:t xml:space="preserve"> </w:t>
      </w:r>
      <w:proofErr w:type="spellStart"/>
      <w:r w:rsidRPr="00664461">
        <w:rPr>
          <w:rFonts w:eastAsia="Times New Roman"/>
          <w:bCs/>
          <w:color w:val="000000"/>
          <w:sz w:val="28"/>
          <w:szCs w:val="28"/>
        </w:rPr>
        <w:t>Наврузбековна</w:t>
      </w:r>
      <w:proofErr w:type="spellEnd"/>
      <w:r w:rsidRPr="00664461">
        <w:rPr>
          <w:rFonts w:eastAsia="Times New Roman"/>
          <w:bCs/>
          <w:color w:val="000000"/>
          <w:sz w:val="28"/>
          <w:szCs w:val="28"/>
        </w:rPr>
        <w:t xml:space="preserve"> - </w:t>
      </w:r>
      <w:r w:rsidRPr="00664461">
        <w:rPr>
          <w:rFonts w:eastAsia="Times New Roman"/>
          <w:color w:val="000000"/>
          <w:sz w:val="28"/>
          <w:szCs w:val="28"/>
        </w:rPr>
        <w:t> </w:t>
      </w:r>
      <w:r w:rsidRPr="00664461">
        <w:rPr>
          <w:rFonts w:eastAsia="Times New Roman"/>
          <w:color w:val="000000"/>
          <w:sz w:val="28"/>
          <w:szCs w:val="28"/>
          <w:lang w:val="en-US"/>
        </w:rPr>
        <w:t>II</w:t>
      </w:r>
      <w:r w:rsidRPr="00664461">
        <w:rPr>
          <w:rFonts w:eastAsia="Times New Roman"/>
          <w:color w:val="000000"/>
          <w:sz w:val="28"/>
          <w:szCs w:val="28"/>
        </w:rPr>
        <w:t xml:space="preserve"> место,  учитель информатики </w:t>
      </w:r>
      <w:proofErr w:type="spellStart"/>
      <w:r w:rsidRPr="00664461">
        <w:rPr>
          <w:rFonts w:eastAsia="Times New Roman"/>
          <w:bCs/>
          <w:color w:val="000000"/>
          <w:sz w:val="28"/>
          <w:szCs w:val="28"/>
        </w:rPr>
        <w:t>Сурхаева</w:t>
      </w:r>
      <w:proofErr w:type="spellEnd"/>
      <w:r w:rsidRPr="00664461">
        <w:rPr>
          <w:rFonts w:eastAsia="Times New Roman"/>
          <w:bCs/>
          <w:color w:val="000000"/>
          <w:sz w:val="28"/>
          <w:szCs w:val="28"/>
        </w:rPr>
        <w:t xml:space="preserve"> Марал </w:t>
      </w:r>
      <w:proofErr w:type="spellStart"/>
      <w:r w:rsidRPr="00664461">
        <w:rPr>
          <w:rFonts w:eastAsia="Times New Roman"/>
          <w:bCs/>
          <w:color w:val="000000"/>
          <w:sz w:val="28"/>
          <w:szCs w:val="28"/>
        </w:rPr>
        <w:t>Муслимовна</w:t>
      </w:r>
      <w:proofErr w:type="spellEnd"/>
      <w:r w:rsidRPr="00664461">
        <w:rPr>
          <w:rFonts w:eastAsia="Times New Roman"/>
          <w:bCs/>
          <w:color w:val="000000"/>
          <w:sz w:val="28"/>
          <w:szCs w:val="28"/>
        </w:rPr>
        <w:t xml:space="preserve">  - </w:t>
      </w:r>
      <w:r w:rsidRPr="00664461">
        <w:rPr>
          <w:rFonts w:eastAsia="Times New Roman"/>
          <w:color w:val="000000"/>
          <w:sz w:val="28"/>
          <w:szCs w:val="28"/>
          <w:lang w:val="en-US"/>
        </w:rPr>
        <w:t>III</w:t>
      </w:r>
      <w:r w:rsidRPr="00664461">
        <w:rPr>
          <w:rFonts w:eastAsia="Times New Roman"/>
          <w:color w:val="000000"/>
          <w:sz w:val="28"/>
          <w:szCs w:val="28"/>
        </w:rPr>
        <w:t> место.</w:t>
      </w:r>
    </w:p>
    <w:p w:rsidR="007B76BA" w:rsidRPr="00664461" w:rsidRDefault="007B76BA" w:rsidP="007B76BA">
      <w:pPr>
        <w:rPr>
          <w:sz w:val="28"/>
          <w:szCs w:val="28"/>
        </w:rPr>
      </w:pPr>
      <w:r w:rsidRPr="00664461">
        <w:rPr>
          <w:rStyle w:val="a9"/>
          <w:b w:val="0"/>
          <w:color w:val="000000"/>
          <w:sz w:val="28"/>
          <w:szCs w:val="28"/>
        </w:rPr>
        <w:t xml:space="preserve">       Учитель русского языка  и литературы  </w:t>
      </w:r>
      <w:proofErr w:type="spellStart"/>
      <w:r w:rsidRPr="00664461">
        <w:rPr>
          <w:rStyle w:val="a9"/>
          <w:b w:val="0"/>
          <w:color w:val="000000"/>
          <w:sz w:val="28"/>
          <w:szCs w:val="28"/>
        </w:rPr>
        <w:t>Селимова</w:t>
      </w:r>
      <w:proofErr w:type="spellEnd"/>
      <w:r w:rsidRPr="00664461">
        <w:rPr>
          <w:rStyle w:val="a9"/>
          <w:b w:val="0"/>
          <w:color w:val="000000"/>
          <w:sz w:val="28"/>
          <w:szCs w:val="28"/>
        </w:rPr>
        <w:t xml:space="preserve"> </w:t>
      </w:r>
      <w:r w:rsidR="00C20B1C">
        <w:rPr>
          <w:rStyle w:val="a9"/>
          <w:b w:val="0"/>
          <w:color w:val="000000"/>
          <w:sz w:val="28"/>
          <w:szCs w:val="28"/>
        </w:rPr>
        <w:t xml:space="preserve"> </w:t>
      </w:r>
      <w:proofErr w:type="spellStart"/>
      <w:r w:rsidRPr="00664461">
        <w:rPr>
          <w:rStyle w:val="a9"/>
          <w:b w:val="0"/>
          <w:color w:val="000000"/>
          <w:sz w:val="28"/>
          <w:szCs w:val="28"/>
        </w:rPr>
        <w:t>Секинат</w:t>
      </w:r>
      <w:proofErr w:type="spellEnd"/>
      <w:r w:rsidRPr="00664461">
        <w:rPr>
          <w:rStyle w:val="a9"/>
          <w:b w:val="0"/>
          <w:color w:val="000000"/>
          <w:sz w:val="28"/>
          <w:szCs w:val="28"/>
        </w:rPr>
        <w:t xml:space="preserve"> </w:t>
      </w:r>
      <w:r w:rsidR="00C20B1C">
        <w:rPr>
          <w:rStyle w:val="a9"/>
          <w:b w:val="0"/>
          <w:color w:val="000000"/>
          <w:sz w:val="28"/>
          <w:szCs w:val="28"/>
        </w:rPr>
        <w:t xml:space="preserve"> </w:t>
      </w:r>
      <w:proofErr w:type="spellStart"/>
      <w:r w:rsidRPr="00664461">
        <w:rPr>
          <w:rStyle w:val="a9"/>
          <w:b w:val="0"/>
          <w:color w:val="000000"/>
          <w:sz w:val="28"/>
          <w:szCs w:val="28"/>
        </w:rPr>
        <w:t>Фатуллаевна</w:t>
      </w:r>
      <w:proofErr w:type="spellEnd"/>
      <w:r w:rsidRPr="00664461">
        <w:rPr>
          <w:rStyle w:val="a9"/>
          <w:b w:val="0"/>
          <w:color w:val="000000"/>
          <w:sz w:val="28"/>
          <w:szCs w:val="28"/>
        </w:rPr>
        <w:t xml:space="preserve"> одержала  победу в конкурсе </w:t>
      </w:r>
      <w:proofErr w:type="spellStart"/>
      <w:r w:rsidRPr="00664461">
        <w:rPr>
          <w:rStyle w:val="a9"/>
          <w:b w:val="0"/>
          <w:color w:val="000000"/>
          <w:sz w:val="28"/>
          <w:szCs w:val="28"/>
        </w:rPr>
        <w:t>видеостихов</w:t>
      </w:r>
      <w:proofErr w:type="spellEnd"/>
      <w:r w:rsidRPr="00664461">
        <w:rPr>
          <w:rStyle w:val="a9"/>
          <w:b w:val="0"/>
          <w:color w:val="000000"/>
          <w:sz w:val="28"/>
          <w:szCs w:val="28"/>
        </w:rPr>
        <w:t xml:space="preserve"> "Мой Есенин", посвященном 120-летию со дня рождения поэта.</w:t>
      </w:r>
    </w:p>
    <w:p w:rsidR="007B76BA" w:rsidRPr="00266AC8" w:rsidRDefault="007B76BA" w:rsidP="00C20B1C">
      <w:pPr>
        <w:shd w:val="clear" w:color="auto" w:fill="FFFFFF"/>
        <w:ind w:firstLine="792"/>
        <w:rPr>
          <w:sz w:val="28"/>
          <w:szCs w:val="28"/>
        </w:rPr>
      </w:pPr>
      <w:r w:rsidRPr="00266AC8">
        <w:rPr>
          <w:rFonts w:eastAsia="Times New Roman"/>
          <w:sz w:val="28"/>
          <w:szCs w:val="28"/>
        </w:rPr>
        <w:t>Серьезное внимание уделяется работе профильных классов. Были составлены учебные планы, программы   проф</w:t>
      </w:r>
      <w:r>
        <w:rPr>
          <w:rFonts w:eastAsia="Times New Roman"/>
          <w:sz w:val="28"/>
          <w:szCs w:val="28"/>
        </w:rPr>
        <w:t xml:space="preserve">ильного </w:t>
      </w:r>
      <w:r w:rsidRPr="00266AC8">
        <w:rPr>
          <w:rFonts w:eastAsia="Times New Roman"/>
          <w:sz w:val="28"/>
          <w:szCs w:val="28"/>
        </w:rPr>
        <w:t xml:space="preserve">обучения. </w:t>
      </w:r>
      <w:r w:rsidR="005E6996">
        <w:rPr>
          <w:rFonts w:eastAsia="Times New Roman"/>
          <w:sz w:val="28"/>
          <w:szCs w:val="28"/>
        </w:rPr>
        <w:t>П</w:t>
      </w:r>
      <w:r w:rsidRPr="00266AC8">
        <w:rPr>
          <w:rFonts w:eastAsia="Times New Roman"/>
          <w:sz w:val="28"/>
          <w:szCs w:val="28"/>
        </w:rPr>
        <w:t xml:space="preserve">роводилась и  </w:t>
      </w:r>
      <w:proofErr w:type="spellStart"/>
      <w:r w:rsidRPr="00266AC8">
        <w:rPr>
          <w:rFonts w:eastAsia="Times New Roman"/>
          <w:sz w:val="28"/>
          <w:szCs w:val="28"/>
        </w:rPr>
        <w:t>предпрофильная</w:t>
      </w:r>
      <w:proofErr w:type="spellEnd"/>
      <w:r w:rsidRPr="00266AC8">
        <w:rPr>
          <w:rFonts w:eastAsia="Times New Roman"/>
          <w:sz w:val="28"/>
          <w:szCs w:val="28"/>
        </w:rPr>
        <w:t xml:space="preserve">  подготовка: учащимся      предлагались      элективные      курсы,      проводилась разъяснительная работа, анкетирование, информационная работа с учащимися и их родителями.</w:t>
      </w:r>
    </w:p>
    <w:p w:rsidR="007B76BA" w:rsidRPr="00266AC8" w:rsidRDefault="007B76BA" w:rsidP="007B76BA">
      <w:pPr>
        <w:shd w:val="clear" w:color="auto" w:fill="FFFFFF"/>
        <w:ind w:firstLine="941"/>
        <w:rPr>
          <w:rFonts w:eastAsia="Times New Roman"/>
          <w:sz w:val="28"/>
          <w:szCs w:val="28"/>
        </w:rPr>
      </w:pPr>
      <w:r w:rsidRPr="00266AC8">
        <w:rPr>
          <w:rFonts w:eastAsia="Times New Roman"/>
          <w:sz w:val="28"/>
          <w:szCs w:val="28"/>
        </w:rPr>
        <w:t xml:space="preserve">В методической работе школы прослеживается </w:t>
      </w:r>
      <w:r>
        <w:rPr>
          <w:rFonts w:eastAsia="Times New Roman"/>
          <w:sz w:val="28"/>
          <w:szCs w:val="28"/>
        </w:rPr>
        <w:t xml:space="preserve"> позитивная динамика по многим направлениям</w:t>
      </w:r>
      <w:r w:rsidRPr="00266AC8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 xml:space="preserve"> </w:t>
      </w:r>
      <w:r w:rsidRPr="00266AC8">
        <w:rPr>
          <w:rFonts w:eastAsia="Times New Roman"/>
          <w:sz w:val="28"/>
          <w:szCs w:val="28"/>
        </w:rPr>
        <w:t xml:space="preserve">устойчивая тенденция к </w:t>
      </w:r>
      <w:proofErr w:type="spellStart"/>
      <w:r w:rsidRPr="00266AC8">
        <w:rPr>
          <w:rFonts w:eastAsia="Times New Roman"/>
          <w:sz w:val="28"/>
          <w:szCs w:val="28"/>
        </w:rPr>
        <w:t>профилизации</w:t>
      </w:r>
      <w:proofErr w:type="spellEnd"/>
      <w:r w:rsidRPr="00266AC8">
        <w:rPr>
          <w:rFonts w:eastAsia="Times New Roman"/>
          <w:sz w:val="28"/>
          <w:szCs w:val="28"/>
        </w:rPr>
        <w:t xml:space="preserve"> обучения.</w:t>
      </w:r>
    </w:p>
    <w:p w:rsidR="007B76BA" w:rsidRPr="00266AC8" w:rsidRDefault="007B76BA" w:rsidP="00C20B1C">
      <w:pPr>
        <w:shd w:val="clear" w:color="auto" w:fill="FFFFFF"/>
        <w:spacing w:line="322" w:lineRule="exact"/>
        <w:ind w:right="163" w:firstLine="540"/>
        <w:jc w:val="both"/>
        <w:rPr>
          <w:sz w:val="28"/>
          <w:szCs w:val="28"/>
        </w:rPr>
      </w:pPr>
      <w:r w:rsidRPr="00266AC8">
        <w:rPr>
          <w:sz w:val="28"/>
          <w:szCs w:val="28"/>
        </w:rPr>
        <w:t xml:space="preserve"> </w:t>
      </w:r>
    </w:p>
    <w:p w:rsidR="007B76BA" w:rsidRPr="00266AC8" w:rsidRDefault="007B76BA" w:rsidP="007B76BA">
      <w:pPr>
        <w:shd w:val="clear" w:color="auto" w:fill="FFFFFF"/>
        <w:ind w:firstLine="989"/>
        <w:jc w:val="both"/>
        <w:rPr>
          <w:sz w:val="28"/>
          <w:szCs w:val="28"/>
        </w:rPr>
      </w:pPr>
    </w:p>
    <w:p w:rsidR="007B76BA" w:rsidRPr="00266AC8" w:rsidRDefault="007B76BA" w:rsidP="007B76BA">
      <w:pPr>
        <w:shd w:val="clear" w:color="auto" w:fill="FFFFFF"/>
        <w:ind w:firstLine="989"/>
        <w:jc w:val="both"/>
        <w:rPr>
          <w:sz w:val="28"/>
          <w:szCs w:val="28"/>
        </w:rPr>
      </w:pPr>
    </w:p>
    <w:p w:rsidR="007B76BA" w:rsidRPr="00266AC8" w:rsidRDefault="007B76BA" w:rsidP="007B76BA">
      <w:pPr>
        <w:rPr>
          <w:sz w:val="28"/>
          <w:szCs w:val="28"/>
        </w:rPr>
      </w:pPr>
    </w:p>
    <w:p w:rsidR="007B76BA" w:rsidRPr="00266AC8" w:rsidRDefault="007B76BA" w:rsidP="007B76BA">
      <w:pPr>
        <w:rPr>
          <w:sz w:val="28"/>
          <w:szCs w:val="28"/>
        </w:rPr>
      </w:pPr>
    </w:p>
    <w:p w:rsidR="007B76BA" w:rsidRPr="00266AC8" w:rsidRDefault="007B76BA" w:rsidP="007B76BA">
      <w:pPr>
        <w:rPr>
          <w:sz w:val="28"/>
          <w:szCs w:val="28"/>
        </w:rPr>
      </w:pPr>
    </w:p>
    <w:p w:rsidR="007B76BA" w:rsidRPr="00266AC8" w:rsidRDefault="007B76BA" w:rsidP="007B76BA">
      <w:pPr>
        <w:rPr>
          <w:sz w:val="28"/>
          <w:szCs w:val="28"/>
        </w:rPr>
      </w:pPr>
    </w:p>
    <w:p w:rsidR="007B76BA" w:rsidRDefault="007B76BA" w:rsidP="007B76BA">
      <w:pPr>
        <w:ind w:left="-284" w:firstLine="1560"/>
      </w:pPr>
    </w:p>
    <w:p w:rsidR="007B76BA" w:rsidRDefault="007B76BA" w:rsidP="007B76BA">
      <w:pPr>
        <w:ind w:left="-284" w:firstLine="1560"/>
      </w:pPr>
    </w:p>
    <w:p w:rsidR="00AF05D7" w:rsidRDefault="00AF05D7"/>
    <w:sectPr w:rsidR="00AF05D7" w:rsidSect="007B76BA">
      <w:pgSz w:w="12619" w:h="18614"/>
      <w:pgMar w:top="1134" w:right="850" w:bottom="1134" w:left="1701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larendon">
    <w:altName w:val="Century"/>
    <w:charset w:val="00"/>
    <w:family w:val="roman"/>
    <w:pitch w:val="variable"/>
    <w:sig w:usb0="00000001" w:usb1="00000000" w:usb2="00000000" w:usb3="00000000" w:csb0="0000009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singleLevel"/>
    <w:tmpl w:val="00000029"/>
    <w:name w:val="WW8Num41"/>
    <w:lvl w:ilvl="0">
      <w:start w:val="1"/>
      <w:numFmt w:val="bullet"/>
      <w:lvlText w:val=""/>
      <w:lvlJc w:val="left"/>
      <w:pPr>
        <w:tabs>
          <w:tab w:val="num" w:pos="1264"/>
        </w:tabs>
        <w:ind w:left="1264" w:hanging="360"/>
      </w:pPr>
      <w:rPr>
        <w:rFonts w:ascii="Symbol" w:hAnsi="Symbol"/>
      </w:rPr>
    </w:lvl>
  </w:abstractNum>
  <w:abstractNum w:abstractNumId="1">
    <w:nsid w:val="00000061"/>
    <w:multiLevelType w:val="singleLevel"/>
    <w:tmpl w:val="00000061"/>
    <w:name w:val="WW8Num9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2">
    <w:nsid w:val="0000006C"/>
    <w:multiLevelType w:val="singleLevel"/>
    <w:tmpl w:val="0000006C"/>
    <w:name w:val="WW8Num109"/>
    <w:lvl w:ilvl="0">
      <w:numFmt w:val="bullet"/>
      <w:suff w:val="nothing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16FE39C3"/>
    <w:multiLevelType w:val="hybridMultilevel"/>
    <w:tmpl w:val="719018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ED8025F"/>
    <w:multiLevelType w:val="hybridMultilevel"/>
    <w:tmpl w:val="8C44A912"/>
    <w:lvl w:ilvl="0" w:tplc="9B720A6E">
      <w:start w:val="1"/>
      <w:numFmt w:val="decimal"/>
      <w:lvlText w:val="%1."/>
      <w:lvlJc w:val="left"/>
      <w:pPr>
        <w:ind w:left="928" w:hanging="360"/>
      </w:pPr>
      <w:rPr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F54813"/>
    <w:multiLevelType w:val="multilevel"/>
    <w:tmpl w:val="B2B09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602E31"/>
    <w:multiLevelType w:val="multilevel"/>
    <w:tmpl w:val="AFFCC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23D4E"/>
    <w:multiLevelType w:val="multilevel"/>
    <w:tmpl w:val="37006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9E40106"/>
    <w:multiLevelType w:val="hybridMultilevel"/>
    <w:tmpl w:val="FAC045F2"/>
    <w:lvl w:ilvl="0" w:tplc="BB568A1C">
      <w:start w:val="1"/>
      <w:numFmt w:val="bullet"/>
      <w:lvlText w:val=""/>
      <w:lvlJc w:val="left"/>
      <w:pPr>
        <w:tabs>
          <w:tab w:val="num" w:pos="113"/>
        </w:tabs>
        <w:ind w:left="113" w:firstLine="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AF933BF"/>
    <w:multiLevelType w:val="hybridMultilevel"/>
    <w:tmpl w:val="67D2449E"/>
    <w:lvl w:ilvl="0" w:tplc="94C246B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090001">
      <w:start w:val="1"/>
      <w:numFmt w:val="bullet"/>
      <w:lvlText w:val=""/>
      <w:lvlJc w:val="left"/>
      <w:pPr>
        <w:tabs>
          <w:tab w:val="num" w:pos="530"/>
        </w:tabs>
        <w:ind w:left="510" w:hanging="340"/>
      </w:pPr>
      <w:rPr>
        <w:rFonts w:ascii="Wingdings" w:hAnsi="Wingdings" w:hint="default"/>
      </w:rPr>
    </w:lvl>
    <w:lvl w:ilvl="2" w:tplc="0419000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3" w:tplc="04190001">
      <w:start w:val="1"/>
      <w:numFmt w:val="decimal"/>
      <w:lvlText w:val="%4)"/>
      <w:lvlJc w:val="left"/>
      <w:pPr>
        <w:tabs>
          <w:tab w:val="num" w:pos="3230"/>
        </w:tabs>
        <w:ind w:left="323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770"/>
        </w:tabs>
        <w:ind w:left="377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490"/>
        </w:tabs>
        <w:ind w:left="449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930"/>
        </w:tabs>
        <w:ind w:left="593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650"/>
        </w:tabs>
        <w:ind w:left="6650" w:hanging="360"/>
      </w:pPr>
    </w:lvl>
  </w:abstractNum>
  <w:abstractNum w:abstractNumId="10">
    <w:nsid w:val="74117547"/>
    <w:multiLevelType w:val="hybridMultilevel"/>
    <w:tmpl w:val="F00EC938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610"/>
        </w:tabs>
        <w:ind w:left="161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30"/>
        </w:tabs>
        <w:ind w:left="233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70"/>
        </w:tabs>
        <w:ind w:left="377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90"/>
        </w:tabs>
        <w:ind w:left="449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30"/>
        </w:tabs>
        <w:ind w:left="593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50"/>
        </w:tabs>
        <w:ind w:left="6650" w:hanging="36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0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76BA"/>
    <w:rsid w:val="0039554C"/>
    <w:rsid w:val="005E6996"/>
    <w:rsid w:val="007B76BA"/>
    <w:rsid w:val="00AF05D7"/>
    <w:rsid w:val="00C20B1C"/>
    <w:rsid w:val="00CF1FDD"/>
    <w:rsid w:val="00E20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6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7B76B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rsid w:val="007B76BA"/>
  </w:style>
  <w:style w:type="table" w:styleId="a3">
    <w:name w:val="Table Grid"/>
    <w:basedOn w:val="a1"/>
    <w:uiPriority w:val="59"/>
    <w:rsid w:val="007B76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тиль"/>
    <w:rsid w:val="007B76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5">
    <w:name w:val="Текст выноски Знак"/>
    <w:basedOn w:val="a0"/>
    <w:link w:val="a6"/>
    <w:uiPriority w:val="99"/>
    <w:semiHidden/>
    <w:rsid w:val="007B76BA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Balloon Text"/>
    <w:basedOn w:val="a"/>
    <w:link w:val="a5"/>
    <w:uiPriority w:val="99"/>
    <w:semiHidden/>
    <w:unhideWhenUsed/>
    <w:rsid w:val="007B76B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B76BA"/>
    <w:pPr>
      <w:widowControl/>
      <w:autoSpaceDE/>
      <w:autoSpaceDN/>
      <w:adjustRightInd/>
      <w:ind w:left="708"/>
    </w:pPr>
    <w:rPr>
      <w:rFonts w:eastAsia="Times New Roman"/>
      <w:sz w:val="24"/>
      <w:szCs w:val="24"/>
    </w:rPr>
  </w:style>
  <w:style w:type="paragraph" w:styleId="a8">
    <w:name w:val="Normal (Web)"/>
    <w:basedOn w:val="a"/>
    <w:unhideWhenUsed/>
    <w:rsid w:val="007B76B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9">
    <w:name w:val="Strong"/>
    <w:basedOn w:val="a0"/>
    <w:uiPriority w:val="22"/>
    <w:qFormat/>
    <w:rsid w:val="007B76BA"/>
    <w:rPr>
      <w:b/>
      <w:bCs/>
    </w:rPr>
  </w:style>
  <w:style w:type="character" w:customStyle="1" w:styleId="date">
    <w:name w:val="date"/>
    <w:basedOn w:val="a0"/>
    <w:rsid w:val="007B76BA"/>
  </w:style>
  <w:style w:type="character" w:customStyle="1" w:styleId="title">
    <w:name w:val="title"/>
    <w:basedOn w:val="a0"/>
    <w:rsid w:val="007B76BA"/>
  </w:style>
  <w:style w:type="paragraph" w:styleId="aa">
    <w:name w:val="Body Text"/>
    <w:basedOn w:val="a"/>
    <w:link w:val="ab"/>
    <w:rsid w:val="007B76BA"/>
    <w:pPr>
      <w:widowControl/>
      <w:autoSpaceDE/>
      <w:autoSpaceDN/>
      <w:adjustRightInd/>
    </w:pPr>
    <w:rPr>
      <w:rFonts w:eastAsia="Times New Roman"/>
      <w:sz w:val="24"/>
    </w:rPr>
  </w:style>
  <w:style w:type="character" w:customStyle="1" w:styleId="ab">
    <w:name w:val="Основной текст Знак"/>
    <w:basedOn w:val="a0"/>
    <w:link w:val="aa"/>
    <w:rsid w:val="007B76B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Без интервала Знак"/>
    <w:basedOn w:val="a0"/>
    <w:link w:val="ad"/>
    <w:uiPriority w:val="1"/>
    <w:locked/>
    <w:rsid w:val="007B76BA"/>
    <w:rPr>
      <w:rFonts w:asciiTheme="majorHAnsi" w:hAnsiTheme="majorHAnsi" w:cstheme="majorBidi"/>
      <w:lang w:val="en-US" w:bidi="en-US"/>
    </w:rPr>
  </w:style>
  <w:style w:type="paragraph" w:styleId="ad">
    <w:name w:val="No Spacing"/>
    <w:basedOn w:val="a"/>
    <w:link w:val="ac"/>
    <w:uiPriority w:val="1"/>
    <w:qFormat/>
    <w:rsid w:val="007B76BA"/>
    <w:pPr>
      <w:widowControl/>
      <w:autoSpaceDE/>
      <w:autoSpaceDN/>
      <w:adjustRightInd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1467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</dc:creator>
  <cp:keywords/>
  <dc:description/>
  <cp:lastModifiedBy>кабинет</cp:lastModifiedBy>
  <cp:revision>2</cp:revision>
  <dcterms:created xsi:type="dcterms:W3CDTF">2016-09-06T07:12:00Z</dcterms:created>
  <dcterms:modified xsi:type="dcterms:W3CDTF">2016-09-06T07:53:00Z</dcterms:modified>
</cp:coreProperties>
</file>